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E28" w:rsidRPr="00BE1C3D" w:rsidRDefault="005D6E28" w:rsidP="005D6E28">
      <w:pPr>
        <w:jc w:val="center"/>
        <w:rPr>
          <w:rFonts w:asciiTheme="minorHAnsi" w:hAnsiTheme="minorHAnsi"/>
          <w:b/>
          <w:sz w:val="22"/>
          <w:szCs w:val="22"/>
          <w:u w:val="single"/>
        </w:rPr>
      </w:pPr>
      <w:r w:rsidRPr="00BE1C3D">
        <w:rPr>
          <w:rFonts w:asciiTheme="minorHAnsi" w:hAnsiTheme="minorHAnsi"/>
          <w:b/>
          <w:sz w:val="22"/>
          <w:szCs w:val="22"/>
          <w:u w:val="single"/>
        </w:rPr>
        <w:t>Minutes</w:t>
      </w:r>
    </w:p>
    <w:p w:rsidR="005D6E28" w:rsidRPr="00DC3983" w:rsidRDefault="005D6E28" w:rsidP="005D6E28">
      <w:pPr>
        <w:jc w:val="center"/>
        <w:rPr>
          <w:rFonts w:asciiTheme="minorHAnsi" w:hAnsiTheme="minorHAnsi"/>
          <w:b/>
          <w:sz w:val="22"/>
          <w:szCs w:val="22"/>
        </w:rPr>
      </w:pPr>
      <w:r w:rsidRPr="00DC3983">
        <w:rPr>
          <w:rFonts w:asciiTheme="minorHAnsi" w:hAnsiTheme="minorHAnsi"/>
          <w:b/>
          <w:sz w:val="22"/>
          <w:szCs w:val="22"/>
        </w:rPr>
        <w:t>Mental Health Planning Council</w:t>
      </w:r>
    </w:p>
    <w:p w:rsidR="005D6E28" w:rsidRPr="00DC3983" w:rsidRDefault="005D6E28" w:rsidP="005D6E28">
      <w:pPr>
        <w:jc w:val="center"/>
        <w:rPr>
          <w:rFonts w:asciiTheme="minorHAnsi" w:hAnsiTheme="minorHAnsi"/>
          <w:b/>
          <w:sz w:val="22"/>
          <w:szCs w:val="22"/>
        </w:rPr>
      </w:pPr>
      <w:r w:rsidRPr="00DC3983">
        <w:rPr>
          <w:rFonts w:asciiTheme="minorHAnsi" w:hAnsiTheme="minorHAnsi"/>
          <w:b/>
          <w:sz w:val="22"/>
          <w:szCs w:val="22"/>
        </w:rPr>
        <w:t>Housing Committee</w:t>
      </w:r>
    </w:p>
    <w:p w:rsidR="005D6E28" w:rsidRPr="00DC3983" w:rsidRDefault="00B7708A" w:rsidP="005D6E28">
      <w:pPr>
        <w:jc w:val="center"/>
        <w:rPr>
          <w:rFonts w:asciiTheme="minorHAnsi" w:hAnsiTheme="minorHAnsi"/>
          <w:b/>
          <w:sz w:val="22"/>
          <w:szCs w:val="22"/>
        </w:rPr>
      </w:pPr>
      <w:r>
        <w:rPr>
          <w:rFonts w:asciiTheme="minorHAnsi" w:hAnsiTheme="minorHAnsi"/>
          <w:b/>
          <w:sz w:val="22"/>
          <w:szCs w:val="22"/>
        </w:rPr>
        <w:t>Wednesday, November 14</w:t>
      </w:r>
      <w:r w:rsidR="00717E0F">
        <w:rPr>
          <w:rFonts w:asciiTheme="minorHAnsi" w:hAnsiTheme="minorHAnsi"/>
          <w:b/>
          <w:sz w:val="22"/>
          <w:szCs w:val="22"/>
        </w:rPr>
        <w:t xml:space="preserve">, </w:t>
      </w:r>
      <w:r w:rsidR="001F379D">
        <w:rPr>
          <w:rFonts w:asciiTheme="minorHAnsi" w:hAnsiTheme="minorHAnsi"/>
          <w:b/>
          <w:sz w:val="22"/>
          <w:szCs w:val="22"/>
        </w:rPr>
        <w:t>2018</w:t>
      </w:r>
    </w:p>
    <w:p w:rsidR="00EC5910" w:rsidRPr="00DC3983" w:rsidRDefault="00EC5910" w:rsidP="005D6E28">
      <w:pPr>
        <w:jc w:val="center"/>
        <w:rPr>
          <w:rFonts w:asciiTheme="minorHAnsi" w:hAnsiTheme="minorHAnsi"/>
          <w:sz w:val="22"/>
          <w:szCs w:val="22"/>
        </w:rPr>
      </w:pPr>
    </w:p>
    <w:p w:rsidR="005D6E28" w:rsidRPr="00DC3983" w:rsidRDefault="005D6E28" w:rsidP="005D6E28">
      <w:pPr>
        <w:rPr>
          <w:rFonts w:asciiTheme="minorHAnsi" w:hAnsiTheme="minorHAnsi"/>
          <w:sz w:val="22"/>
          <w:szCs w:val="22"/>
        </w:rPr>
      </w:pPr>
      <w:r w:rsidRPr="00157565">
        <w:rPr>
          <w:rFonts w:asciiTheme="minorHAnsi" w:hAnsiTheme="minorHAnsi"/>
          <w:b/>
          <w:sz w:val="22"/>
          <w:szCs w:val="22"/>
        </w:rPr>
        <w:t>Attendees</w:t>
      </w:r>
      <w:r w:rsidRPr="00DC3983">
        <w:rPr>
          <w:rFonts w:asciiTheme="minorHAnsi" w:hAnsiTheme="minorHAnsi"/>
          <w:sz w:val="22"/>
          <w:szCs w:val="22"/>
        </w:rPr>
        <w:t xml:space="preserve">: </w:t>
      </w:r>
    </w:p>
    <w:p w:rsidR="006961EC" w:rsidRDefault="006961EC" w:rsidP="006961EC">
      <w:pPr>
        <w:pStyle w:val="NoSpacing"/>
        <w:numPr>
          <w:ilvl w:val="0"/>
          <w:numId w:val="1"/>
        </w:numPr>
      </w:pPr>
      <w:r w:rsidRPr="00DC3983">
        <w:t>Adrianne Cassidy, Advocates (co-chair)</w:t>
      </w:r>
    </w:p>
    <w:p w:rsidR="00717E0F" w:rsidRDefault="00717E0F" w:rsidP="006961EC">
      <w:pPr>
        <w:pStyle w:val="NoSpacing"/>
        <w:numPr>
          <w:ilvl w:val="0"/>
          <w:numId w:val="1"/>
        </w:numPr>
      </w:pPr>
      <w:r>
        <w:t>Joe Finn, M</w:t>
      </w:r>
      <w:r w:rsidR="00456768">
        <w:t>HSA</w:t>
      </w:r>
      <w:r>
        <w:t xml:space="preserve"> (co-chair)</w:t>
      </w:r>
    </w:p>
    <w:p w:rsidR="00717E0F" w:rsidRDefault="005D6E28" w:rsidP="00B7708A">
      <w:pPr>
        <w:pStyle w:val="NoSpacing"/>
        <w:numPr>
          <w:ilvl w:val="0"/>
          <w:numId w:val="1"/>
        </w:numPr>
      </w:pPr>
      <w:r w:rsidRPr="00DC3983">
        <w:t>Jonathan Bowen-Leopold, DMH-CO</w:t>
      </w:r>
      <w:r w:rsidR="00DB3299">
        <w:t xml:space="preserve"> (via Telephone)</w:t>
      </w:r>
    </w:p>
    <w:p w:rsidR="00626447" w:rsidRPr="00DC3983" w:rsidRDefault="00626447" w:rsidP="00B7708A">
      <w:pPr>
        <w:pStyle w:val="NoSpacing"/>
        <w:numPr>
          <w:ilvl w:val="0"/>
          <w:numId w:val="1"/>
        </w:numPr>
      </w:pPr>
      <w:r>
        <w:t>Arthur Ellis, DMH (via Telephone)</w:t>
      </w:r>
    </w:p>
    <w:p w:rsidR="005D6E28" w:rsidRDefault="005D6E28" w:rsidP="00DB3299">
      <w:pPr>
        <w:pStyle w:val="NoSpacing"/>
        <w:numPr>
          <w:ilvl w:val="0"/>
          <w:numId w:val="1"/>
        </w:numPr>
      </w:pPr>
      <w:r w:rsidRPr="00DC3983">
        <w:t xml:space="preserve">Joel Danforth, DMH-CO </w:t>
      </w:r>
    </w:p>
    <w:p w:rsidR="005D6E28" w:rsidRDefault="00DB3299" w:rsidP="005D6E28">
      <w:pPr>
        <w:pStyle w:val="NoSpacing"/>
        <w:numPr>
          <w:ilvl w:val="0"/>
          <w:numId w:val="1"/>
        </w:numPr>
      </w:pPr>
      <w:r>
        <w:t>Danna Mauch</w:t>
      </w:r>
      <w:r w:rsidR="005D6E28" w:rsidRPr="00DC3983">
        <w:t>, MAMH</w:t>
      </w:r>
      <w:r w:rsidR="00B7708A">
        <w:t xml:space="preserve"> (via Telephone)</w:t>
      </w:r>
    </w:p>
    <w:p w:rsidR="00695C5F" w:rsidRDefault="00D877E3" w:rsidP="005D6E28">
      <w:pPr>
        <w:pStyle w:val="NoSpacing"/>
        <w:numPr>
          <w:ilvl w:val="0"/>
          <w:numId w:val="1"/>
        </w:numPr>
      </w:pPr>
      <w:r>
        <w:t>Daniel Lee, DMH-HOT</w:t>
      </w:r>
    </w:p>
    <w:p w:rsidR="00D877E3" w:rsidRDefault="00D877E3" w:rsidP="005D6E28">
      <w:pPr>
        <w:pStyle w:val="NoSpacing"/>
        <w:numPr>
          <w:ilvl w:val="0"/>
          <w:numId w:val="1"/>
        </w:numPr>
      </w:pPr>
      <w:r>
        <w:t>Andrew Fagan, Advocates</w:t>
      </w:r>
    </w:p>
    <w:p w:rsidR="00D877E3" w:rsidRPr="00DC3983" w:rsidRDefault="00D877E3" w:rsidP="005D6E28">
      <w:pPr>
        <w:pStyle w:val="NoSpacing"/>
        <w:numPr>
          <w:ilvl w:val="0"/>
          <w:numId w:val="1"/>
        </w:numPr>
      </w:pPr>
      <w:r>
        <w:t>Dan Reis, North Suffolk MHA</w:t>
      </w:r>
    </w:p>
    <w:p w:rsidR="00F05940" w:rsidRDefault="001F379D" w:rsidP="00B7708A">
      <w:pPr>
        <w:pStyle w:val="NoSpacing"/>
        <w:numPr>
          <w:ilvl w:val="0"/>
          <w:numId w:val="1"/>
        </w:numPr>
      </w:pPr>
      <w:r>
        <w:t>Andrew Roach</w:t>
      </w:r>
      <w:r w:rsidR="00F95FC9">
        <w:t>, Vinfen</w:t>
      </w:r>
    </w:p>
    <w:p w:rsidR="00717E0F" w:rsidRDefault="00F05940" w:rsidP="005D6E28">
      <w:pPr>
        <w:pStyle w:val="NoSpacing"/>
        <w:numPr>
          <w:ilvl w:val="0"/>
          <w:numId w:val="1"/>
        </w:numPr>
      </w:pPr>
      <w:r>
        <w:t xml:space="preserve">Linda McMahon, MassHousing </w:t>
      </w:r>
    </w:p>
    <w:p w:rsidR="00D877E3" w:rsidRDefault="00D877E3" w:rsidP="005D6E28">
      <w:pPr>
        <w:pStyle w:val="NoSpacing"/>
        <w:numPr>
          <w:ilvl w:val="0"/>
          <w:numId w:val="1"/>
        </w:numPr>
      </w:pPr>
      <w:r>
        <w:t>Paul McPartland, DHCD</w:t>
      </w:r>
    </w:p>
    <w:p w:rsidR="001F379D" w:rsidRDefault="00D877E3" w:rsidP="005D6E28">
      <w:pPr>
        <w:pStyle w:val="NoSpacing"/>
        <w:numPr>
          <w:ilvl w:val="0"/>
          <w:numId w:val="1"/>
        </w:numPr>
      </w:pPr>
      <w:r>
        <w:t>Kim Clougherty, DMH-CO</w:t>
      </w:r>
    </w:p>
    <w:p w:rsidR="001F379D" w:rsidRDefault="001F379D" w:rsidP="005D6E28">
      <w:pPr>
        <w:pStyle w:val="NoSpacing"/>
        <w:numPr>
          <w:ilvl w:val="0"/>
          <w:numId w:val="1"/>
        </w:numPr>
      </w:pPr>
      <w:r>
        <w:t>Stephanie Kan, DHCD</w:t>
      </w:r>
    </w:p>
    <w:p w:rsidR="00F05940" w:rsidRDefault="00F05940" w:rsidP="005D6E28">
      <w:pPr>
        <w:pStyle w:val="NoSpacing"/>
        <w:numPr>
          <w:ilvl w:val="0"/>
          <w:numId w:val="1"/>
        </w:numPr>
      </w:pPr>
      <w:r>
        <w:t>Jessica</w:t>
      </w:r>
      <w:r w:rsidR="006D3E87">
        <w:t xml:space="preserve">  </w:t>
      </w:r>
      <w:r w:rsidR="00D97BE9">
        <w:t>Larochelle</w:t>
      </w:r>
      <w:r>
        <w:t>, MAMH</w:t>
      </w:r>
    </w:p>
    <w:p w:rsidR="005D6E28" w:rsidRPr="00DC3983" w:rsidRDefault="005D6E28" w:rsidP="005D6E28">
      <w:pPr>
        <w:pStyle w:val="NoSpacing"/>
        <w:numPr>
          <w:ilvl w:val="0"/>
          <w:numId w:val="1"/>
        </w:numPr>
      </w:pPr>
      <w:r w:rsidRPr="00DC3983">
        <w:t>Joe Vallely, DMH-CO</w:t>
      </w:r>
    </w:p>
    <w:p w:rsidR="00DD1BFC" w:rsidRPr="00DC3983" w:rsidRDefault="00DD1BFC" w:rsidP="005D6E28">
      <w:pPr>
        <w:rPr>
          <w:sz w:val="22"/>
          <w:szCs w:val="22"/>
        </w:rPr>
      </w:pPr>
    </w:p>
    <w:p w:rsidR="00DD1BFC" w:rsidRDefault="00DD1BFC">
      <w:pPr>
        <w:rPr>
          <w:rFonts w:asciiTheme="minorHAnsi" w:hAnsiTheme="minorHAnsi"/>
          <w:b/>
          <w:sz w:val="22"/>
          <w:szCs w:val="22"/>
          <w:u w:val="single"/>
        </w:rPr>
      </w:pPr>
      <w:r>
        <w:rPr>
          <w:rFonts w:asciiTheme="minorHAnsi" w:hAnsiTheme="minorHAnsi"/>
          <w:b/>
          <w:sz w:val="22"/>
          <w:szCs w:val="22"/>
          <w:u w:val="single"/>
        </w:rPr>
        <w:t>Welcome</w:t>
      </w:r>
    </w:p>
    <w:p w:rsidR="00DD1BFC" w:rsidRPr="00DD1BFC" w:rsidRDefault="00DD1BFC">
      <w:pPr>
        <w:rPr>
          <w:rFonts w:asciiTheme="minorHAnsi" w:hAnsiTheme="minorHAnsi"/>
          <w:sz w:val="22"/>
          <w:szCs w:val="22"/>
        </w:rPr>
      </w:pPr>
      <w:r>
        <w:rPr>
          <w:rFonts w:asciiTheme="minorHAnsi" w:hAnsiTheme="minorHAnsi"/>
          <w:sz w:val="22"/>
          <w:szCs w:val="22"/>
        </w:rPr>
        <w:t>Adrianne C</w:t>
      </w:r>
      <w:r w:rsidR="00BF4E65">
        <w:rPr>
          <w:rFonts w:asciiTheme="minorHAnsi" w:hAnsiTheme="minorHAnsi"/>
          <w:sz w:val="22"/>
          <w:szCs w:val="22"/>
        </w:rPr>
        <w:t>,</w:t>
      </w:r>
      <w:r>
        <w:rPr>
          <w:rFonts w:asciiTheme="minorHAnsi" w:hAnsiTheme="minorHAnsi"/>
          <w:sz w:val="22"/>
          <w:szCs w:val="22"/>
        </w:rPr>
        <w:t xml:space="preserve"> </w:t>
      </w:r>
      <w:r w:rsidR="00EC4214">
        <w:rPr>
          <w:rFonts w:asciiTheme="minorHAnsi" w:hAnsiTheme="minorHAnsi"/>
          <w:sz w:val="22"/>
          <w:szCs w:val="22"/>
        </w:rPr>
        <w:t>Committee C</w:t>
      </w:r>
      <w:r>
        <w:rPr>
          <w:rFonts w:asciiTheme="minorHAnsi" w:hAnsiTheme="minorHAnsi"/>
          <w:sz w:val="22"/>
          <w:szCs w:val="22"/>
        </w:rPr>
        <w:t>o-</w:t>
      </w:r>
      <w:r w:rsidR="00EC4214">
        <w:rPr>
          <w:rFonts w:asciiTheme="minorHAnsi" w:hAnsiTheme="minorHAnsi"/>
          <w:sz w:val="22"/>
          <w:szCs w:val="22"/>
        </w:rPr>
        <w:t>C</w:t>
      </w:r>
      <w:r>
        <w:rPr>
          <w:rFonts w:asciiTheme="minorHAnsi" w:hAnsiTheme="minorHAnsi"/>
          <w:sz w:val="22"/>
          <w:szCs w:val="22"/>
        </w:rPr>
        <w:t xml:space="preserve">hair opened the meeting along with fellow </w:t>
      </w:r>
      <w:r w:rsidR="00EC4214">
        <w:rPr>
          <w:rFonts w:asciiTheme="minorHAnsi" w:hAnsiTheme="minorHAnsi"/>
          <w:sz w:val="22"/>
          <w:szCs w:val="22"/>
        </w:rPr>
        <w:t>Co-Ch</w:t>
      </w:r>
      <w:r>
        <w:rPr>
          <w:rFonts w:asciiTheme="minorHAnsi" w:hAnsiTheme="minorHAnsi"/>
          <w:sz w:val="22"/>
          <w:szCs w:val="22"/>
        </w:rPr>
        <w:t>air Joe F</w:t>
      </w:r>
      <w:r w:rsidR="00663B5C">
        <w:rPr>
          <w:rFonts w:asciiTheme="minorHAnsi" w:hAnsiTheme="minorHAnsi"/>
          <w:sz w:val="22"/>
          <w:szCs w:val="22"/>
        </w:rPr>
        <w:t>.</w:t>
      </w:r>
      <w:r>
        <w:rPr>
          <w:rFonts w:asciiTheme="minorHAnsi" w:hAnsiTheme="minorHAnsi"/>
          <w:sz w:val="22"/>
          <w:szCs w:val="22"/>
        </w:rPr>
        <w:t xml:space="preserve"> at </w:t>
      </w:r>
      <w:r w:rsidR="00B7708A">
        <w:rPr>
          <w:rFonts w:asciiTheme="minorHAnsi" w:hAnsiTheme="minorHAnsi"/>
          <w:sz w:val="22"/>
          <w:szCs w:val="22"/>
        </w:rPr>
        <w:t>2:35</w:t>
      </w:r>
      <w:r>
        <w:rPr>
          <w:rFonts w:asciiTheme="minorHAnsi" w:hAnsiTheme="minorHAnsi"/>
          <w:sz w:val="22"/>
          <w:szCs w:val="22"/>
        </w:rPr>
        <w:t xml:space="preserve">; introduced the agenda and </w:t>
      </w:r>
      <w:r w:rsidR="00B7708A">
        <w:rPr>
          <w:rFonts w:asciiTheme="minorHAnsi" w:hAnsiTheme="minorHAnsi"/>
          <w:sz w:val="22"/>
          <w:szCs w:val="22"/>
        </w:rPr>
        <w:t xml:space="preserve">invited </w:t>
      </w:r>
      <w:r>
        <w:rPr>
          <w:rFonts w:asciiTheme="minorHAnsi" w:hAnsiTheme="minorHAnsi"/>
          <w:sz w:val="22"/>
          <w:szCs w:val="22"/>
        </w:rPr>
        <w:t>participants</w:t>
      </w:r>
      <w:r w:rsidR="00A57DF3">
        <w:rPr>
          <w:rFonts w:asciiTheme="minorHAnsi" w:hAnsiTheme="minorHAnsi"/>
          <w:sz w:val="22"/>
          <w:szCs w:val="22"/>
        </w:rPr>
        <w:t xml:space="preserve"> </w:t>
      </w:r>
      <w:r>
        <w:rPr>
          <w:rFonts w:asciiTheme="minorHAnsi" w:hAnsiTheme="minorHAnsi"/>
          <w:sz w:val="22"/>
          <w:szCs w:val="22"/>
        </w:rPr>
        <w:t>to introduce themselves.</w:t>
      </w:r>
    </w:p>
    <w:p w:rsidR="00DD1BFC" w:rsidRDefault="00DD1BFC">
      <w:pPr>
        <w:rPr>
          <w:rFonts w:asciiTheme="minorHAnsi" w:hAnsiTheme="minorHAnsi"/>
          <w:b/>
          <w:sz w:val="22"/>
          <w:szCs w:val="22"/>
          <w:u w:val="single"/>
        </w:rPr>
      </w:pPr>
    </w:p>
    <w:p w:rsidR="00D97BE9" w:rsidRDefault="00D97BE9">
      <w:pPr>
        <w:rPr>
          <w:rFonts w:asciiTheme="minorHAnsi" w:hAnsiTheme="minorHAnsi"/>
          <w:b/>
          <w:sz w:val="22"/>
          <w:szCs w:val="22"/>
          <w:u w:val="single"/>
        </w:rPr>
      </w:pPr>
      <w:r>
        <w:rPr>
          <w:rFonts w:asciiTheme="minorHAnsi" w:hAnsiTheme="minorHAnsi"/>
          <w:b/>
          <w:sz w:val="22"/>
          <w:szCs w:val="22"/>
          <w:u w:val="single"/>
        </w:rPr>
        <w:t>Housing Conference</w:t>
      </w:r>
    </w:p>
    <w:p w:rsidR="00DF2B45" w:rsidRDefault="00BF4E65" w:rsidP="00BF4E65">
      <w:pPr>
        <w:pStyle w:val="NoSpacing"/>
      </w:pPr>
      <w:r>
        <w:t xml:space="preserve">Jessica </w:t>
      </w:r>
      <w:r w:rsidR="00EC4214">
        <w:t>provided</w:t>
      </w:r>
      <w:r>
        <w:t xml:space="preserve"> a summary of the </w:t>
      </w:r>
      <w:r w:rsidR="00B2029C">
        <w:t>Sept 25</w:t>
      </w:r>
      <w:r w:rsidR="00B2029C" w:rsidRPr="00B2029C">
        <w:rPr>
          <w:vertAlign w:val="superscript"/>
        </w:rPr>
        <w:t>th</w:t>
      </w:r>
      <w:r w:rsidR="00B2029C">
        <w:t xml:space="preserve"> </w:t>
      </w:r>
      <w:r>
        <w:t xml:space="preserve">conference highlighting </w:t>
      </w:r>
      <w:r w:rsidR="00EC4214">
        <w:t xml:space="preserve">noting </w:t>
      </w:r>
      <w:r>
        <w:t>th</w:t>
      </w:r>
      <w:r w:rsidR="00DF2B45">
        <w:t xml:space="preserve">at </w:t>
      </w:r>
      <w:r>
        <w:t xml:space="preserve">over 190 </w:t>
      </w:r>
      <w:r w:rsidR="00B2029C">
        <w:t xml:space="preserve">individuals </w:t>
      </w:r>
      <w:r w:rsidR="00DF2B45">
        <w:t xml:space="preserve">attended </w:t>
      </w:r>
      <w:r>
        <w:t>with a waitlist ap</w:t>
      </w:r>
      <w:r w:rsidR="00B2029C">
        <w:t xml:space="preserve">proaching 50. </w:t>
      </w:r>
      <w:r w:rsidR="00DF2B45">
        <w:t xml:space="preserve"> Danna Mauch lent her skills as MC.</w:t>
      </w:r>
      <w:r>
        <w:t xml:space="preserve"> </w:t>
      </w:r>
      <w:r w:rsidR="00DF2B45">
        <w:t xml:space="preserve"> </w:t>
      </w:r>
      <w:r>
        <w:t xml:space="preserve">Sen. </w:t>
      </w:r>
      <w:proofErr w:type="spellStart"/>
      <w:r>
        <w:t>Spilka’s</w:t>
      </w:r>
      <w:proofErr w:type="spellEnd"/>
      <w:r>
        <w:t xml:space="preserve"> </w:t>
      </w:r>
      <w:r w:rsidR="00EC4214">
        <w:t xml:space="preserve">offered </w:t>
      </w:r>
      <w:r w:rsidR="000C439D">
        <w:t>very personal and moving remarks</w:t>
      </w:r>
      <w:r w:rsidR="00B2029C">
        <w:t xml:space="preserve"> followed by</w:t>
      </w:r>
      <w:r w:rsidR="000C439D">
        <w:t xml:space="preserve"> Heidi Trainor, Director of Peer Support at the Worcester Recovery </w:t>
      </w:r>
      <w:proofErr w:type="spellStart"/>
      <w:r w:rsidR="000C439D">
        <w:t>Ctr</w:t>
      </w:r>
      <w:proofErr w:type="spellEnd"/>
      <w:r w:rsidR="000C439D">
        <w:t xml:space="preserve"> &amp; Hospital </w:t>
      </w:r>
      <w:r w:rsidR="00B2029C">
        <w:t>who</w:t>
      </w:r>
      <w:r w:rsidR="000C439D">
        <w:t xml:space="preserve"> delivered a powerful presentation on her recovery and the importance of housing in providing </w:t>
      </w:r>
      <w:r w:rsidR="00B2029C">
        <w:t xml:space="preserve">stability and safety. </w:t>
      </w:r>
      <w:r w:rsidR="000C439D">
        <w:t xml:space="preserve"> </w:t>
      </w:r>
    </w:p>
    <w:p w:rsidR="00DF2B45" w:rsidRDefault="00DF2B45" w:rsidP="00BF4E65">
      <w:pPr>
        <w:pStyle w:val="NoSpacing"/>
      </w:pPr>
    </w:p>
    <w:p w:rsidR="00B2029C" w:rsidRDefault="000C439D" w:rsidP="00BF4E65">
      <w:pPr>
        <w:pStyle w:val="NoSpacing"/>
      </w:pPr>
      <w:r>
        <w:t xml:space="preserve">The first panel </w:t>
      </w:r>
      <w:r w:rsidR="00B2029C">
        <w:t>of the day was</w:t>
      </w:r>
      <w:r>
        <w:t xml:space="preserve"> Innovation and Best Practices led by Deputy Commissioner Brooke Doyle </w:t>
      </w:r>
      <w:r w:rsidR="00B2029C">
        <w:t xml:space="preserve">that included Keith Wales from the Eliot PATH program, Joe Finn from MHSA, Adrianne Cassidy from Advocates and Lyndia Downie from Pine St.  This focused on </w:t>
      </w:r>
      <w:r w:rsidR="00C879E6">
        <w:t>effective models.</w:t>
      </w:r>
    </w:p>
    <w:p w:rsidR="00B2029C" w:rsidRDefault="00B2029C" w:rsidP="00BF4E65">
      <w:pPr>
        <w:pStyle w:val="NoSpacing"/>
      </w:pPr>
    </w:p>
    <w:p w:rsidR="00DD76B4" w:rsidRDefault="00B2029C" w:rsidP="00BF4E65">
      <w:pPr>
        <w:pStyle w:val="NoSpacing"/>
      </w:pPr>
      <w:r>
        <w:t>The Commissioner’s remarks addressed the challenges faced by DMH and noted the record budget for FY19</w:t>
      </w:r>
      <w:r w:rsidR="00DD76B4">
        <w:t>,</w:t>
      </w:r>
      <w:r>
        <w:t xml:space="preserve"> </w:t>
      </w:r>
      <w:r w:rsidR="00DD76B4">
        <w:t>the $2M in new funding for DMH Rental Subsidy Program now a $10.5M program, revised programming with ACCS and new Safe Haven in Boston.  She underscored the importance of housing to being able to deliver mental health services.</w:t>
      </w:r>
    </w:p>
    <w:p w:rsidR="00DD76B4" w:rsidRDefault="00DD76B4" w:rsidP="00BF4E65">
      <w:pPr>
        <w:pStyle w:val="NoSpacing"/>
      </w:pPr>
    </w:p>
    <w:p w:rsidR="00B7708A" w:rsidRDefault="00DD76B4" w:rsidP="00BF4E65">
      <w:pPr>
        <w:pStyle w:val="NoSpacing"/>
      </w:pPr>
      <w:r>
        <w:t>The afternoon panel on development featured Mike Durkin with United Way</w:t>
      </w:r>
      <w:r w:rsidR="00DF2B45">
        <w:t xml:space="preserve"> as moderator</w:t>
      </w:r>
      <w:r>
        <w:t xml:space="preserve">, Aaron </w:t>
      </w:r>
      <w:proofErr w:type="spellStart"/>
      <w:r>
        <w:t>Gornstein</w:t>
      </w:r>
      <w:proofErr w:type="spellEnd"/>
      <w:r>
        <w:t xml:space="preserve"> from POAH, Alana Murphy of DHCD, Roger He</w:t>
      </w:r>
      <w:r w:rsidR="00DF2B45">
        <w:t>r</w:t>
      </w:r>
      <w:r>
        <w:t>zog</w:t>
      </w:r>
      <w:r w:rsidR="00DF2B45">
        <w:t xml:space="preserve"> from CEDAC and Eleanor White, Housing Partners, Inc.  They highlighted the opportunities with strategic collaborations and funding sources.</w:t>
      </w:r>
    </w:p>
    <w:p w:rsidR="00DF2B45" w:rsidRDefault="00DF2B45" w:rsidP="00BF4E65">
      <w:pPr>
        <w:pStyle w:val="NoSpacing"/>
      </w:pPr>
    </w:p>
    <w:p w:rsidR="00DF2B45" w:rsidRDefault="00DF2B45" w:rsidP="00BF4E65">
      <w:pPr>
        <w:pStyle w:val="NoSpacing"/>
      </w:pPr>
      <w:r>
        <w:lastRenderedPageBreak/>
        <w:t>Joe Finn was acknowledged for his wonderful and inspiring closing remarks that appreciated all that has been accomplished yet, much more is required and affordable housing is the key factor in addressing homelessness and meeting the needs of people with mental health conditions.</w:t>
      </w:r>
    </w:p>
    <w:p w:rsidR="00DF2B45" w:rsidRDefault="00DF2B45" w:rsidP="00BF4E65">
      <w:pPr>
        <w:pStyle w:val="NoSpacing"/>
      </w:pPr>
    </w:p>
    <w:p w:rsidR="00DF2B45" w:rsidRPr="00B94912" w:rsidRDefault="00B94912" w:rsidP="00BF4E65">
      <w:pPr>
        <w:pStyle w:val="NoSpacing"/>
        <w:rPr>
          <w:b/>
          <w:u w:val="single"/>
        </w:rPr>
      </w:pPr>
      <w:r w:rsidRPr="00B94912">
        <w:rPr>
          <w:b/>
          <w:u w:val="single"/>
        </w:rPr>
        <w:t>Conference Follow-up</w:t>
      </w:r>
      <w:r>
        <w:rPr>
          <w:b/>
          <w:u w:val="single"/>
        </w:rPr>
        <w:t xml:space="preserve"> &amp; Next Steps</w:t>
      </w:r>
    </w:p>
    <w:p w:rsidR="00B94912" w:rsidRDefault="00B94912">
      <w:pPr>
        <w:rPr>
          <w:rFonts w:asciiTheme="minorHAnsi" w:hAnsiTheme="minorHAnsi"/>
          <w:sz w:val="22"/>
          <w:szCs w:val="22"/>
        </w:rPr>
      </w:pPr>
      <w:r>
        <w:rPr>
          <w:rFonts w:asciiTheme="minorHAnsi" w:hAnsiTheme="minorHAnsi"/>
          <w:sz w:val="22"/>
          <w:szCs w:val="22"/>
        </w:rPr>
        <w:t>Aaron Gornstein and others have agreed to come together on Nov 29 to outline specific steps that will engage developers in utilizing FCF capital funding to house DMH clients.  Joe V noted that MAMH has agreed to host this meeting.</w:t>
      </w:r>
    </w:p>
    <w:p w:rsidR="00B94912" w:rsidRDefault="00B94912">
      <w:pPr>
        <w:rPr>
          <w:rFonts w:asciiTheme="minorHAnsi" w:hAnsiTheme="minorHAnsi"/>
          <w:sz w:val="22"/>
          <w:szCs w:val="22"/>
        </w:rPr>
      </w:pPr>
    </w:p>
    <w:p w:rsidR="00B94912" w:rsidRDefault="00B94912">
      <w:pPr>
        <w:rPr>
          <w:rFonts w:asciiTheme="minorHAnsi" w:hAnsiTheme="minorHAnsi"/>
          <w:sz w:val="22"/>
          <w:szCs w:val="22"/>
        </w:rPr>
      </w:pPr>
      <w:r>
        <w:rPr>
          <w:rFonts w:asciiTheme="minorHAnsi" w:hAnsiTheme="minorHAnsi"/>
          <w:sz w:val="22"/>
          <w:szCs w:val="22"/>
        </w:rPr>
        <w:t>Mike Durkin, President of United Way offered to assist the Committee with policy issues around production working with his Board and members.  Danna M will take the lead in working with UW.</w:t>
      </w:r>
    </w:p>
    <w:p w:rsidR="00B94912" w:rsidRDefault="00B94912">
      <w:pPr>
        <w:rPr>
          <w:rFonts w:asciiTheme="minorHAnsi" w:hAnsiTheme="minorHAnsi"/>
          <w:sz w:val="22"/>
          <w:szCs w:val="22"/>
        </w:rPr>
      </w:pPr>
    </w:p>
    <w:p w:rsidR="00663B5C" w:rsidRDefault="00B94912">
      <w:pPr>
        <w:rPr>
          <w:rFonts w:asciiTheme="minorHAnsi" w:hAnsiTheme="minorHAnsi"/>
          <w:sz w:val="22"/>
          <w:szCs w:val="22"/>
        </w:rPr>
      </w:pPr>
      <w:r>
        <w:rPr>
          <w:rFonts w:asciiTheme="minorHAnsi" w:hAnsiTheme="minorHAnsi"/>
          <w:sz w:val="22"/>
          <w:szCs w:val="22"/>
        </w:rPr>
        <w:t>Adrianne noted there is an on-going need to provide training, education and support to the field in order to secure the necessary units using DMHRSP.  She looks forward to working with DMH to develop these resources.</w:t>
      </w:r>
    </w:p>
    <w:p w:rsidR="00B94912" w:rsidRDefault="00B94912">
      <w:pPr>
        <w:rPr>
          <w:rFonts w:asciiTheme="minorHAnsi" w:hAnsiTheme="minorHAnsi"/>
          <w:sz w:val="22"/>
          <w:szCs w:val="22"/>
        </w:rPr>
      </w:pPr>
    </w:p>
    <w:p w:rsidR="00B94912" w:rsidRPr="00EC4214" w:rsidRDefault="00B94912">
      <w:pPr>
        <w:rPr>
          <w:rFonts w:asciiTheme="minorHAnsi" w:hAnsiTheme="minorHAnsi"/>
          <w:b/>
          <w:sz w:val="22"/>
          <w:szCs w:val="22"/>
          <w:u w:val="single"/>
        </w:rPr>
      </w:pPr>
      <w:r w:rsidRPr="00EC4214">
        <w:rPr>
          <w:rFonts w:asciiTheme="minorHAnsi" w:hAnsiTheme="minorHAnsi"/>
          <w:b/>
          <w:sz w:val="22"/>
          <w:szCs w:val="22"/>
          <w:u w:val="single"/>
        </w:rPr>
        <w:t>NAMI Conference</w:t>
      </w:r>
    </w:p>
    <w:p w:rsidR="00B94912" w:rsidRDefault="00B94912">
      <w:pPr>
        <w:rPr>
          <w:rFonts w:asciiTheme="minorHAnsi" w:hAnsiTheme="minorHAnsi"/>
          <w:sz w:val="22"/>
          <w:szCs w:val="22"/>
        </w:rPr>
      </w:pPr>
      <w:r>
        <w:rPr>
          <w:rFonts w:asciiTheme="minorHAnsi" w:hAnsiTheme="minorHAnsi"/>
          <w:sz w:val="22"/>
          <w:szCs w:val="22"/>
        </w:rPr>
        <w:t xml:space="preserve">Joe F </w:t>
      </w:r>
      <w:r w:rsidR="00EC4214">
        <w:rPr>
          <w:rFonts w:asciiTheme="minorHAnsi" w:hAnsiTheme="minorHAnsi"/>
          <w:sz w:val="22"/>
          <w:szCs w:val="22"/>
        </w:rPr>
        <w:t>underscored the significance of NAMI assisting in the effort to expand housing resources and spoke about the workshop he gave to some 40 plus participants at the NAMI Convention in October.</w:t>
      </w:r>
    </w:p>
    <w:p w:rsidR="002163D1" w:rsidRDefault="002163D1">
      <w:pPr>
        <w:rPr>
          <w:rFonts w:asciiTheme="minorHAnsi" w:hAnsiTheme="minorHAnsi"/>
          <w:sz w:val="22"/>
          <w:szCs w:val="22"/>
        </w:rPr>
      </w:pPr>
    </w:p>
    <w:p w:rsidR="00EC4214" w:rsidRDefault="00EC4214" w:rsidP="00F77150">
      <w:pPr>
        <w:rPr>
          <w:rFonts w:asciiTheme="minorHAnsi" w:hAnsiTheme="minorHAnsi"/>
          <w:b/>
          <w:sz w:val="22"/>
          <w:szCs w:val="22"/>
          <w:u w:val="single"/>
        </w:rPr>
      </w:pPr>
      <w:r>
        <w:rPr>
          <w:rFonts w:asciiTheme="minorHAnsi" w:hAnsiTheme="minorHAnsi"/>
          <w:b/>
          <w:sz w:val="22"/>
          <w:szCs w:val="22"/>
          <w:u w:val="single"/>
        </w:rPr>
        <w:t>New Funding for DMHRSP</w:t>
      </w:r>
    </w:p>
    <w:p w:rsidR="00EC4214" w:rsidRDefault="00EC4214" w:rsidP="00F77150">
      <w:pPr>
        <w:rPr>
          <w:rFonts w:asciiTheme="minorHAnsi" w:hAnsiTheme="minorHAnsi"/>
          <w:sz w:val="22"/>
          <w:szCs w:val="22"/>
        </w:rPr>
      </w:pPr>
      <w:r>
        <w:rPr>
          <w:rFonts w:asciiTheme="minorHAnsi" w:hAnsiTheme="minorHAnsi"/>
          <w:sz w:val="22"/>
          <w:szCs w:val="22"/>
        </w:rPr>
        <w:t>Adri</w:t>
      </w:r>
      <w:r w:rsidR="00C879E6">
        <w:rPr>
          <w:rFonts w:asciiTheme="minorHAnsi" w:hAnsiTheme="minorHAnsi"/>
          <w:sz w:val="22"/>
          <w:szCs w:val="22"/>
        </w:rPr>
        <w:t>anne opened the discussion noting challenges of the housing market, AAs having to learn the new DHCD guidelines, new ACCS staff learning as they go but, fortunate to have $2M in new DMHRSP.</w:t>
      </w:r>
    </w:p>
    <w:p w:rsidR="00C879E6" w:rsidRDefault="00C879E6" w:rsidP="00F77150">
      <w:pPr>
        <w:rPr>
          <w:rFonts w:asciiTheme="minorHAnsi" w:hAnsiTheme="minorHAnsi"/>
          <w:sz w:val="22"/>
          <w:szCs w:val="22"/>
        </w:rPr>
      </w:pPr>
    </w:p>
    <w:p w:rsidR="00C879E6" w:rsidRDefault="00C879E6" w:rsidP="00F77150">
      <w:pPr>
        <w:rPr>
          <w:rFonts w:asciiTheme="minorHAnsi" w:hAnsiTheme="minorHAnsi"/>
          <w:sz w:val="22"/>
          <w:szCs w:val="22"/>
        </w:rPr>
      </w:pPr>
      <w:r>
        <w:rPr>
          <w:rFonts w:asciiTheme="minorHAnsi" w:hAnsiTheme="minorHAnsi"/>
          <w:sz w:val="22"/>
          <w:szCs w:val="22"/>
        </w:rPr>
        <w:t>Danna expressed the concern of the Commissioner that leasing was moving slowly and questioned what could be done to increase the number of units.  She argued for higher rents (FY19 Fair Market v. FY18 Fair Market), more flexibility to meet the demands of the market, broadening the category of clients targeted to receive DMHRSP and anything else to facilitate spending the funds.</w:t>
      </w:r>
    </w:p>
    <w:p w:rsidR="00C879E6" w:rsidRDefault="00C879E6" w:rsidP="00F77150">
      <w:pPr>
        <w:rPr>
          <w:rFonts w:asciiTheme="minorHAnsi" w:hAnsiTheme="minorHAnsi"/>
          <w:sz w:val="22"/>
          <w:szCs w:val="22"/>
        </w:rPr>
      </w:pPr>
    </w:p>
    <w:p w:rsidR="00C879E6" w:rsidRDefault="00C879E6" w:rsidP="00F77150">
      <w:pPr>
        <w:rPr>
          <w:rFonts w:asciiTheme="minorHAnsi" w:hAnsiTheme="minorHAnsi"/>
          <w:sz w:val="22"/>
          <w:szCs w:val="22"/>
        </w:rPr>
      </w:pPr>
      <w:r>
        <w:rPr>
          <w:rFonts w:asciiTheme="minorHAnsi" w:hAnsiTheme="minorHAnsi"/>
          <w:sz w:val="22"/>
          <w:szCs w:val="22"/>
        </w:rPr>
        <w:t>Stephanie spoke about the training that she had done in all five DMH Areas regarding the new guidelines, and she expressed confidence that as AAs learned the new processes leasing would move along at a more rapid pace.  She continues to make herself available to assist AAs with any questions or concerns.</w:t>
      </w:r>
    </w:p>
    <w:p w:rsidR="002152FC" w:rsidRDefault="002152FC" w:rsidP="00F77150">
      <w:pPr>
        <w:rPr>
          <w:rFonts w:asciiTheme="minorHAnsi" w:hAnsiTheme="minorHAnsi"/>
          <w:sz w:val="22"/>
          <w:szCs w:val="22"/>
        </w:rPr>
      </w:pPr>
    </w:p>
    <w:p w:rsidR="002152FC" w:rsidRDefault="002152FC" w:rsidP="00F77150">
      <w:pPr>
        <w:rPr>
          <w:rFonts w:asciiTheme="minorHAnsi" w:hAnsiTheme="minorHAnsi"/>
          <w:sz w:val="22"/>
          <w:szCs w:val="22"/>
        </w:rPr>
      </w:pPr>
      <w:r>
        <w:rPr>
          <w:rFonts w:asciiTheme="minorHAnsi" w:hAnsiTheme="minorHAnsi"/>
          <w:sz w:val="22"/>
          <w:szCs w:val="22"/>
        </w:rPr>
        <w:t>Andrew noted that Vinfen was facing unique challenges on the Cape where owners preferred 9 mos. leases.  Dan from N. Suffolk pointed out that individuals in GLEs were not necessarily ready to move.</w:t>
      </w:r>
    </w:p>
    <w:p w:rsidR="00C879E6" w:rsidRDefault="00C879E6" w:rsidP="00F77150">
      <w:pPr>
        <w:rPr>
          <w:rFonts w:asciiTheme="minorHAnsi" w:hAnsiTheme="minorHAnsi"/>
          <w:sz w:val="22"/>
          <w:szCs w:val="22"/>
        </w:rPr>
      </w:pPr>
    </w:p>
    <w:p w:rsidR="00C879E6" w:rsidRDefault="00C879E6" w:rsidP="00F77150">
      <w:pPr>
        <w:rPr>
          <w:rFonts w:asciiTheme="minorHAnsi" w:hAnsiTheme="minorHAnsi"/>
          <w:sz w:val="22"/>
          <w:szCs w:val="22"/>
        </w:rPr>
      </w:pPr>
      <w:r>
        <w:rPr>
          <w:rFonts w:asciiTheme="minorHAnsi" w:hAnsiTheme="minorHAnsi"/>
          <w:sz w:val="22"/>
          <w:szCs w:val="22"/>
        </w:rPr>
        <w:t>Kim</w:t>
      </w:r>
      <w:r w:rsidR="00004F70">
        <w:rPr>
          <w:rFonts w:asciiTheme="minorHAnsi" w:hAnsiTheme="minorHAnsi"/>
          <w:sz w:val="22"/>
          <w:szCs w:val="22"/>
        </w:rPr>
        <w:t xml:space="preserve"> noted</w:t>
      </w:r>
      <w:r>
        <w:rPr>
          <w:rFonts w:asciiTheme="minorHAnsi" w:hAnsiTheme="minorHAnsi"/>
          <w:sz w:val="22"/>
          <w:szCs w:val="22"/>
        </w:rPr>
        <w:t xml:space="preserve"> that DMH has also done training</w:t>
      </w:r>
      <w:r w:rsidR="00004F70">
        <w:rPr>
          <w:rFonts w:asciiTheme="minorHAnsi" w:hAnsiTheme="minorHAnsi"/>
          <w:sz w:val="22"/>
          <w:szCs w:val="22"/>
        </w:rPr>
        <w:t xml:space="preserve"> with providers and internally is meeting with staff regularly to review progress and strategize to address any barriers. </w:t>
      </w:r>
      <w:r w:rsidR="002152FC">
        <w:rPr>
          <w:rFonts w:asciiTheme="minorHAnsi" w:hAnsiTheme="minorHAnsi"/>
          <w:sz w:val="22"/>
          <w:szCs w:val="22"/>
        </w:rPr>
        <w:t xml:space="preserve"> She clarified that clients can be selected who are not in GLEs they just have to be receiving ACCS services.  She is acutely aware of the Commissioner’s concern.  </w:t>
      </w:r>
      <w:r w:rsidR="00004F70">
        <w:rPr>
          <w:rFonts w:asciiTheme="minorHAnsi" w:hAnsiTheme="minorHAnsi"/>
          <w:sz w:val="22"/>
          <w:szCs w:val="22"/>
        </w:rPr>
        <w:t>Joe F encouraged all parties to be</w:t>
      </w:r>
      <w:r w:rsidR="002152FC">
        <w:rPr>
          <w:rFonts w:asciiTheme="minorHAnsi" w:hAnsiTheme="minorHAnsi"/>
          <w:sz w:val="22"/>
          <w:szCs w:val="22"/>
        </w:rPr>
        <w:t xml:space="preserve"> creative, foster new alliances and seek solutions and not dwell in issues that cannot be changed.</w:t>
      </w:r>
    </w:p>
    <w:p w:rsidR="00F55E67" w:rsidRDefault="00F55E67">
      <w:pPr>
        <w:rPr>
          <w:rFonts w:asciiTheme="minorHAnsi" w:hAnsiTheme="minorHAnsi"/>
          <w:sz w:val="22"/>
          <w:szCs w:val="22"/>
        </w:rPr>
      </w:pPr>
    </w:p>
    <w:p w:rsidR="00B626F3" w:rsidRPr="003914BA" w:rsidRDefault="003914BA">
      <w:pPr>
        <w:rPr>
          <w:rFonts w:asciiTheme="minorHAnsi" w:hAnsiTheme="minorHAnsi"/>
          <w:i/>
          <w:sz w:val="22"/>
          <w:szCs w:val="22"/>
        </w:rPr>
      </w:pPr>
      <w:r w:rsidRPr="003914BA">
        <w:rPr>
          <w:rFonts w:asciiTheme="minorHAnsi" w:hAnsiTheme="minorHAnsi"/>
          <w:i/>
          <w:sz w:val="22"/>
          <w:szCs w:val="22"/>
        </w:rPr>
        <w:t>Time ran out and the meeting was adjourned</w:t>
      </w:r>
      <w:r>
        <w:rPr>
          <w:rFonts w:asciiTheme="minorHAnsi" w:hAnsiTheme="minorHAnsi"/>
          <w:i/>
          <w:sz w:val="22"/>
          <w:szCs w:val="22"/>
        </w:rPr>
        <w:t xml:space="preserve"> at </w:t>
      </w:r>
      <w:r w:rsidR="002152FC">
        <w:rPr>
          <w:rFonts w:asciiTheme="minorHAnsi" w:hAnsiTheme="minorHAnsi"/>
          <w:i/>
          <w:sz w:val="22"/>
          <w:szCs w:val="22"/>
        </w:rPr>
        <w:t>4:10</w:t>
      </w:r>
    </w:p>
    <w:p w:rsidR="003914BA" w:rsidRDefault="003914BA">
      <w:pPr>
        <w:rPr>
          <w:rFonts w:asciiTheme="minorHAnsi" w:hAnsiTheme="minorHAnsi"/>
          <w:b/>
          <w:sz w:val="22"/>
          <w:szCs w:val="22"/>
          <w:u w:val="single"/>
        </w:rPr>
      </w:pPr>
    </w:p>
    <w:p w:rsidR="00125DE9" w:rsidRPr="00DC3983" w:rsidRDefault="00125DE9">
      <w:pPr>
        <w:rPr>
          <w:rFonts w:asciiTheme="minorHAnsi" w:hAnsiTheme="minorHAnsi"/>
          <w:sz w:val="22"/>
          <w:szCs w:val="22"/>
        </w:rPr>
      </w:pPr>
      <w:r w:rsidRPr="00DC3983">
        <w:rPr>
          <w:rFonts w:asciiTheme="minorHAnsi" w:hAnsiTheme="minorHAnsi"/>
          <w:b/>
          <w:sz w:val="22"/>
          <w:szCs w:val="22"/>
          <w:u w:val="single"/>
        </w:rPr>
        <w:t>Next Meeting</w:t>
      </w:r>
      <w:r w:rsidR="00683773" w:rsidRPr="00DC3983">
        <w:rPr>
          <w:rFonts w:asciiTheme="minorHAnsi" w:hAnsiTheme="minorHAnsi"/>
          <w:sz w:val="22"/>
          <w:szCs w:val="22"/>
        </w:rPr>
        <w:t>:</w:t>
      </w:r>
      <w:r w:rsidR="00683773" w:rsidRPr="00DC3983">
        <w:rPr>
          <w:rFonts w:asciiTheme="minorHAnsi" w:hAnsiTheme="minorHAnsi"/>
          <w:sz w:val="22"/>
          <w:szCs w:val="22"/>
        </w:rPr>
        <w:tab/>
      </w:r>
      <w:r w:rsidR="00683773" w:rsidRPr="00DC3983">
        <w:rPr>
          <w:rFonts w:asciiTheme="minorHAnsi" w:hAnsiTheme="minorHAnsi"/>
          <w:sz w:val="22"/>
          <w:szCs w:val="22"/>
        </w:rPr>
        <w:tab/>
      </w:r>
      <w:r w:rsidR="002152FC">
        <w:rPr>
          <w:rFonts w:asciiTheme="minorHAnsi" w:hAnsiTheme="minorHAnsi"/>
          <w:sz w:val="22"/>
          <w:szCs w:val="22"/>
        </w:rPr>
        <w:t xml:space="preserve">TBS  </w:t>
      </w:r>
    </w:p>
    <w:p w:rsidR="003500D4" w:rsidRPr="00DC3983" w:rsidRDefault="003500D4">
      <w:pPr>
        <w:rPr>
          <w:rFonts w:asciiTheme="minorHAnsi" w:hAnsiTheme="minorHAnsi"/>
          <w:sz w:val="22"/>
          <w:szCs w:val="22"/>
        </w:rPr>
      </w:pPr>
    </w:p>
    <w:p w:rsidR="00476640" w:rsidRPr="00476640" w:rsidRDefault="002152FC">
      <w:pPr>
        <w:rPr>
          <w:rFonts w:asciiTheme="minorHAnsi" w:hAnsiTheme="minorHAnsi"/>
          <w:sz w:val="22"/>
          <w:szCs w:val="22"/>
        </w:rPr>
      </w:pPr>
      <w:r>
        <w:rPr>
          <w:rFonts w:asciiTheme="minorHAnsi" w:hAnsiTheme="minorHAnsi"/>
          <w:sz w:val="22"/>
          <w:szCs w:val="22"/>
        </w:rPr>
        <w:t>Notes s</w:t>
      </w:r>
      <w:r w:rsidR="00476640" w:rsidRPr="00476640">
        <w:rPr>
          <w:rFonts w:asciiTheme="minorHAnsi" w:hAnsiTheme="minorHAnsi"/>
          <w:sz w:val="22"/>
          <w:szCs w:val="22"/>
        </w:rPr>
        <w:t>u</w:t>
      </w:r>
      <w:r w:rsidR="00476640">
        <w:rPr>
          <w:rFonts w:asciiTheme="minorHAnsi" w:hAnsiTheme="minorHAnsi"/>
          <w:sz w:val="22"/>
          <w:szCs w:val="22"/>
        </w:rPr>
        <w:t>b</w:t>
      </w:r>
      <w:r w:rsidR="00476640" w:rsidRPr="00476640">
        <w:rPr>
          <w:rFonts w:asciiTheme="minorHAnsi" w:hAnsiTheme="minorHAnsi"/>
          <w:sz w:val="22"/>
          <w:szCs w:val="22"/>
        </w:rPr>
        <w:t>mitted by: Jo</w:t>
      </w:r>
      <w:bookmarkStart w:id="0" w:name="_GoBack"/>
      <w:bookmarkEnd w:id="0"/>
      <w:r w:rsidR="00476640" w:rsidRPr="00476640">
        <w:rPr>
          <w:rFonts w:asciiTheme="minorHAnsi" w:hAnsiTheme="minorHAnsi"/>
          <w:sz w:val="22"/>
          <w:szCs w:val="22"/>
        </w:rPr>
        <w:t>e Vallely</w:t>
      </w:r>
    </w:p>
    <w:sectPr w:rsidR="00476640" w:rsidRPr="004766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73" w:rsidRDefault="002E2373" w:rsidP="00DC3983">
      <w:r>
        <w:separator/>
      </w:r>
    </w:p>
  </w:endnote>
  <w:endnote w:type="continuationSeparator" w:id="0">
    <w:p w:rsidR="002E2373" w:rsidRDefault="002E2373" w:rsidP="00DC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398" w:rsidRDefault="00536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25978"/>
      <w:docPartObj>
        <w:docPartGallery w:val="Page Numbers (Bottom of Page)"/>
        <w:docPartUnique/>
      </w:docPartObj>
    </w:sdtPr>
    <w:sdtEndPr>
      <w:rPr>
        <w:noProof/>
      </w:rPr>
    </w:sdtEndPr>
    <w:sdtContent>
      <w:p w:rsidR="004979D4" w:rsidRDefault="004979D4">
        <w:pPr>
          <w:pStyle w:val="Footer"/>
          <w:jc w:val="right"/>
        </w:pPr>
        <w:r>
          <w:fldChar w:fldCharType="begin"/>
        </w:r>
        <w:r>
          <w:instrText xml:space="preserve"> PAGE   \* MERGEFORMAT </w:instrText>
        </w:r>
        <w:r>
          <w:fldChar w:fldCharType="separate"/>
        </w:r>
        <w:r w:rsidR="00F7381C">
          <w:rPr>
            <w:noProof/>
          </w:rPr>
          <w:t>2</w:t>
        </w:r>
        <w:r>
          <w:rPr>
            <w:noProof/>
          </w:rPr>
          <w:fldChar w:fldCharType="end"/>
        </w:r>
      </w:p>
    </w:sdtContent>
  </w:sdt>
  <w:p w:rsidR="00EC5910" w:rsidRDefault="00EC5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398" w:rsidRDefault="00536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73" w:rsidRDefault="002E2373" w:rsidP="00DC3983">
      <w:r>
        <w:separator/>
      </w:r>
    </w:p>
  </w:footnote>
  <w:footnote w:type="continuationSeparator" w:id="0">
    <w:p w:rsidR="002E2373" w:rsidRDefault="002E2373" w:rsidP="00DC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398" w:rsidRDefault="00536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41871"/>
      <w:docPartObj>
        <w:docPartGallery w:val="Watermarks"/>
        <w:docPartUnique/>
      </w:docPartObj>
    </w:sdtPr>
    <w:sdtEndPr/>
    <w:sdtContent>
      <w:p w:rsidR="00DC3983" w:rsidRDefault="00F7381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398" w:rsidRDefault="00536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E2002"/>
    <w:multiLevelType w:val="hybridMultilevel"/>
    <w:tmpl w:val="BBB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E1255"/>
    <w:multiLevelType w:val="hybridMultilevel"/>
    <w:tmpl w:val="1264C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28"/>
    <w:rsid w:val="00004F70"/>
    <w:rsid w:val="00047539"/>
    <w:rsid w:val="00080FE7"/>
    <w:rsid w:val="000A2F14"/>
    <w:rsid w:val="000C439D"/>
    <w:rsid w:val="00123E1B"/>
    <w:rsid w:val="00125DE9"/>
    <w:rsid w:val="00157565"/>
    <w:rsid w:val="0019229F"/>
    <w:rsid w:val="001A1AA9"/>
    <w:rsid w:val="001F379D"/>
    <w:rsid w:val="002152FC"/>
    <w:rsid w:val="002163D1"/>
    <w:rsid w:val="002C5272"/>
    <w:rsid w:val="002E2373"/>
    <w:rsid w:val="003500D4"/>
    <w:rsid w:val="0035221F"/>
    <w:rsid w:val="003914BA"/>
    <w:rsid w:val="003C4ADA"/>
    <w:rsid w:val="003D562C"/>
    <w:rsid w:val="003F08F4"/>
    <w:rsid w:val="00456768"/>
    <w:rsid w:val="0047322C"/>
    <w:rsid w:val="00476640"/>
    <w:rsid w:val="004979D4"/>
    <w:rsid w:val="004A7B39"/>
    <w:rsid w:val="005112C2"/>
    <w:rsid w:val="00536398"/>
    <w:rsid w:val="005D6E28"/>
    <w:rsid w:val="00626447"/>
    <w:rsid w:val="006546A1"/>
    <w:rsid w:val="00663B5C"/>
    <w:rsid w:val="00683773"/>
    <w:rsid w:val="006935A7"/>
    <w:rsid w:val="00695C5F"/>
    <w:rsid w:val="006961EC"/>
    <w:rsid w:val="006D3E87"/>
    <w:rsid w:val="00717E0F"/>
    <w:rsid w:val="00727E9E"/>
    <w:rsid w:val="00776294"/>
    <w:rsid w:val="007C1E47"/>
    <w:rsid w:val="007E2E50"/>
    <w:rsid w:val="007F1194"/>
    <w:rsid w:val="00801863"/>
    <w:rsid w:val="0083158F"/>
    <w:rsid w:val="00845CC7"/>
    <w:rsid w:val="008475D9"/>
    <w:rsid w:val="008953C2"/>
    <w:rsid w:val="00897C3D"/>
    <w:rsid w:val="008B6AF8"/>
    <w:rsid w:val="008F1880"/>
    <w:rsid w:val="0098132E"/>
    <w:rsid w:val="00A06CB1"/>
    <w:rsid w:val="00A21005"/>
    <w:rsid w:val="00A26681"/>
    <w:rsid w:val="00A307FB"/>
    <w:rsid w:val="00A57DF3"/>
    <w:rsid w:val="00A77436"/>
    <w:rsid w:val="00A874B0"/>
    <w:rsid w:val="00AE3D01"/>
    <w:rsid w:val="00AF0A45"/>
    <w:rsid w:val="00B2029C"/>
    <w:rsid w:val="00B36EDD"/>
    <w:rsid w:val="00B626F3"/>
    <w:rsid w:val="00B7708A"/>
    <w:rsid w:val="00B94912"/>
    <w:rsid w:val="00BE1C3D"/>
    <w:rsid w:val="00BE4A15"/>
    <w:rsid w:val="00BF4E65"/>
    <w:rsid w:val="00C879E6"/>
    <w:rsid w:val="00CF5D8E"/>
    <w:rsid w:val="00D32068"/>
    <w:rsid w:val="00D6626B"/>
    <w:rsid w:val="00D877E3"/>
    <w:rsid w:val="00D97BE9"/>
    <w:rsid w:val="00DA5B6B"/>
    <w:rsid w:val="00DB3299"/>
    <w:rsid w:val="00DC3983"/>
    <w:rsid w:val="00DD1BFC"/>
    <w:rsid w:val="00DD76B4"/>
    <w:rsid w:val="00DF2B45"/>
    <w:rsid w:val="00E44F88"/>
    <w:rsid w:val="00E91EE4"/>
    <w:rsid w:val="00EA4321"/>
    <w:rsid w:val="00EA4B08"/>
    <w:rsid w:val="00EC4214"/>
    <w:rsid w:val="00EC5910"/>
    <w:rsid w:val="00F05940"/>
    <w:rsid w:val="00F251E3"/>
    <w:rsid w:val="00F2702A"/>
    <w:rsid w:val="00F55E67"/>
    <w:rsid w:val="00F56080"/>
    <w:rsid w:val="00F7381C"/>
    <w:rsid w:val="00F77150"/>
    <w:rsid w:val="00F95FC9"/>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D5697EDA-0BC1-42FD-9DD1-D83BECA9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E2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C3983"/>
    <w:pPr>
      <w:tabs>
        <w:tab w:val="center" w:pos="4680"/>
        <w:tab w:val="right" w:pos="9360"/>
      </w:tabs>
    </w:pPr>
  </w:style>
  <w:style w:type="character" w:customStyle="1" w:styleId="HeaderChar">
    <w:name w:val="Header Char"/>
    <w:basedOn w:val="DefaultParagraphFont"/>
    <w:link w:val="Header"/>
    <w:uiPriority w:val="99"/>
    <w:rsid w:val="00DC3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983"/>
    <w:pPr>
      <w:tabs>
        <w:tab w:val="center" w:pos="4680"/>
        <w:tab w:val="right" w:pos="9360"/>
      </w:tabs>
    </w:pPr>
  </w:style>
  <w:style w:type="character" w:customStyle="1" w:styleId="FooterChar">
    <w:name w:val="Footer Char"/>
    <w:basedOn w:val="DefaultParagraphFont"/>
    <w:link w:val="Footer"/>
    <w:uiPriority w:val="99"/>
    <w:rsid w:val="00DC39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2E50"/>
    <w:rPr>
      <w:rFonts w:ascii="Tahoma" w:hAnsi="Tahoma" w:cs="Tahoma"/>
      <w:sz w:val="16"/>
      <w:szCs w:val="16"/>
    </w:rPr>
  </w:style>
  <w:style w:type="character" w:customStyle="1" w:styleId="BalloonTextChar">
    <w:name w:val="Balloon Text Char"/>
    <w:basedOn w:val="DefaultParagraphFont"/>
    <w:link w:val="BalloonText"/>
    <w:uiPriority w:val="99"/>
    <w:semiHidden/>
    <w:rsid w:val="007E2E50"/>
    <w:rPr>
      <w:rFonts w:ascii="Tahoma" w:eastAsia="Times New Roman" w:hAnsi="Tahoma" w:cs="Tahoma"/>
      <w:sz w:val="16"/>
      <w:szCs w:val="16"/>
    </w:rPr>
  </w:style>
  <w:style w:type="paragraph" w:styleId="ListParagraph">
    <w:name w:val="List Paragraph"/>
    <w:basedOn w:val="Normal"/>
    <w:uiPriority w:val="34"/>
    <w:qFormat/>
    <w:rsid w:val="00727E9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E83A-F5C2-4084-9A1C-7C5AB30F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330BF500</Template>
  <TotalTime>0</TotalTime>
  <Pages>2</Pages>
  <Words>733</Words>
  <Characters>4183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Vallely, Joseph (DMH)</dc:creator>
  <cp:lastModifiedBy>Adrianne Cassidy</cp:lastModifiedBy>
  <cp:revision>2</cp:revision>
  <cp:lastPrinted>2018-05-29T19:37:00Z</cp:lastPrinted>
  <dcterms:created xsi:type="dcterms:W3CDTF">2019-01-03T15:07:00Z</dcterms:created>
  <dcterms:modified xsi:type="dcterms:W3CDTF">2019-01-03T15:07:00Z</dcterms:modified>
</cp:coreProperties>
</file>