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28" w:rsidRPr="00BE1C3D" w:rsidRDefault="005D6E28" w:rsidP="005D6E2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E1C3D">
        <w:rPr>
          <w:rFonts w:asciiTheme="minorHAnsi" w:hAnsiTheme="minorHAnsi"/>
          <w:b/>
          <w:sz w:val="22"/>
          <w:szCs w:val="22"/>
          <w:u w:val="single"/>
        </w:rPr>
        <w:t>Minutes</w:t>
      </w:r>
    </w:p>
    <w:p w:rsidR="005D6E28" w:rsidRPr="00DC3983" w:rsidRDefault="005D6E28" w:rsidP="005D6E28">
      <w:pPr>
        <w:jc w:val="center"/>
        <w:rPr>
          <w:rFonts w:asciiTheme="minorHAnsi" w:hAnsiTheme="minorHAnsi"/>
          <w:b/>
          <w:sz w:val="22"/>
          <w:szCs w:val="22"/>
        </w:rPr>
      </w:pPr>
      <w:r w:rsidRPr="00DC3983">
        <w:rPr>
          <w:rFonts w:asciiTheme="minorHAnsi" w:hAnsiTheme="minorHAnsi"/>
          <w:b/>
          <w:sz w:val="22"/>
          <w:szCs w:val="22"/>
        </w:rPr>
        <w:t>Mental Health Planning Council</w:t>
      </w:r>
    </w:p>
    <w:p w:rsidR="005D6E28" w:rsidRPr="00DC3983" w:rsidRDefault="005D6E28" w:rsidP="005D6E28">
      <w:pPr>
        <w:jc w:val="center"/>
        <w:rPr>
          <w:rFonts w:asciiTheme="minorHAnsi" w:hAnsiTheme="minorHAnsi"/>
          <w:b/>
          <w:sz w:val="22"/>
          <w:szCs w:val="22"/>
        </w:rPr>
      </w:pPr>
      <w:r w:rsidRPr="00DC3983">
        <w:rPr>
          <w:rFonts w:asciiTheme="minorHAnsi" w:hAnsiTheme="minorHAnsi"/>
          <w:b/>
          <w:sz w:val="22"/>
          <w:szCs w:val="22"/>
        </w:rPr>
        <w:t>Housing Committee</w:t>
      </w:r>
    </w:p>
    <w:p w:rsidR="005D6E28" w:rsidRPr="00DC3983" w:rsidRDefault="00B7708A" w:rsidP="005D6E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Wednesday, </w:t>
      </w:r>
      <w:r w:rsidR="00B07D09">
        <w:rPr>
          <w:rFonts w:asciiTheme="minorHAnsi" w:hAnsiTheme="minorHAnsi"/>
          <w:b/>
          <w:sz w:val="22"/>
          <w:szCs w:val="22"/>
        </w:rPr>
        <w:t>January 30, 2019</w:t>
      </w:r>
    </w:p>
    <w:p w:rsidR="00EC5910" w:rsidRPr="00DC3983" w:rsidRDefault="00EC5910" w:rsidP="005D6E28">
      <w:pPr>
        <w:jc w:val="center"/>
        <w:rPr>
          <w:rFonts w:asciiTheme="minorHAnsi" w:hAnsiTheme="minorHAnsi"/>
          <w:sz w:val="22"/>
          <w:szCs w:val="22"/>
        </w:rPr>
      </w:pPr>
    </w:p>
    <w:p w:rsidR="005D6E28" w:rsidRPr="00DC3983" w:rsidRDefault="005D6E28" w:rsidP="005D6E28">
      <w:pPr>
        <w:rPr>
          <w:rFonts w:asciiTheme="minorHAnsi" w:hAnsiTheme="minorHAnsi"/>
          <w:sz w:val="22"/>
          <w:szCs w:val="22"/>
        </w:rPr>
      </w:pPr>
      <w:r w:rsidRPr="00157565">
        <w:rPr>
          <w:rFonts w:asciiTheme="minorHAnsi" w:hAnsiTheme="minorHAnsi"/>
          <w:b/>
          <w:sz w:val="22"/>
          <w:szCs w:val="22"/>
        </w:rPr>
        <w:t>Attendees</w:t>
      </w:r>
      <w:r w:rsidRPr="00DC3983">
        <w:rPr>
          <w:rFonts w:asciiTheme="minorHAnsi" w:hAnsiTheme="minorHAnsi"/>
          <w:sz w:val="22"/>
          <w:szCs w:val="22"/>
        </w:rPr>
        <w:t xml:space="preserve">: </w:t>
      </w:r>
    </w:p>
    <w:p w:rsidR="006961EC" w:rsidRDefault="006961EC" w:rsidP="006961EC">
      <w:pPr>
        <w:pStyle w:val="NoSpacing"/>
        <w:numPr>
          <w:ilvl w:val="0"/>
          <w:numId w:val="1"/>
        </w:numPr>
      </w:pPr>
      <w:r w:rsidRPr="00DC3983">
        <w:t>Adrianne Cassidy, Advocates (co-chair)</w:t>
      </w:r>
    </w:p>
    <w:p w:rsidR="00717E0F" w:rsidRDefault="00717E0F" w:rsidP="006961EC">
      <w:pPr>
        <w:pStyle w:val="NoSpacing"/>
        <w:numPr>
          <w:ilvl w:val="0"/>
          <w:numId w:val="1"/>
        </w:numPr>
      </w:pPr>
      <w:r>
        <w:t>Joe Finn, M</w:t>
      </w:r>
      <w:r w:rsidR="00456768">
        <w:t>HSA</w:t>
      </w:r>
      <w:r>
        <w:t xml:space="preserve"> (co-chair)</w:t>
      </w:r>
    </w:p>
    <w:p w:rsidR="00626447" w:rsidRPr="00DC3983" w:rsidRDefault="005D6E28" w:rsidP="00B07D09">
      <w:pPr>
        <w:pStyle w:val="NoSpacing"/>
        <w:numPr>
          <w:ilvl w:val="0"/>
          <w:numId w:val="1"/>
        </w:numPr>
      </w:pPr>
      <w:r w:rsidRPr="00DC3983">
        <w:t>Jonathan Bowen-Leopold, DMH-CO</w:t>
      </w:r>
      <w:r w:rsidR="00DB3299">
        <w:t xml:space="preserve"> (via Telephone)</w:t>
      </w:r>
    </w:p>
    <w:p w:rsidR="005D6E28" w:rsidRDefault="005D6E28" w:rsidP="00DB3299">
      <w:pPr>
        <w:pStyle w:val="NoSpacing"/>
        <w:numPr>
          <w:ilvl w:val="0"/>
          <w:numId w:val="1"/>
        </w:numPr>
      </w:pPr>
      <w:r w:rsidRPr="00DC3983">
        <w:t xml:space="preserve">Joel Danforth, DMH-CO </w:t>
      </w:r>
    </w:p>
    <w:p w:rsidR="00FB6B24" w:rsidRDefault="00DB3299" w:rsidP="005D6E28">
      <w:pPr>
        <w:pStyle w:val="NoSpacing"/>
        <w:numPr>
          <w:ilvl w:val="0"/>
          <w:numId w:val="1"/>
        </w:numPr>
      </w:pPr>
      <w:r>
        <w:t>Danna Mauch</w:t>
      </w:r>
      <w:r w:rsidR="005D6E28" w:rsidRPr="00DC3983">
        <w:t>, MAMH</w:t>
      </w:r>
      <w:r w:rsidR="00B7708A">
        <w:t xml:space="preserve"> </w:t>
      </w:r>
    </w:p>
    <w:p w:rsidR="00695C5F" w:rsidRDefault="00B07D09" w:rsidP="005D6E28">
      <w:pPr>
        <w:pStyle w:val="NoSpacing"/>
        <w:numPr>
          <w:ilvl w:val="0"/>
          <w:numId w:val="1"/>
        </w:numPr>
      </w:pPr>
      <w:r>
        <w:t>Janet Marsden</w:t>
      </w:r>
      <w:r w:rsidR="00D877E3">
        <w:t>, DMH-HOT</w:t>
      </w:r>
    </w:p>
    <w:p w:rsidR="00FB6B24" w:rsidRDefault="00FB6B24" w:rsidP="005D6E28">
      <w:pPr>
        <w:pStyle w:val="NoSpacing"/>
        <w:numPr>
          <w:ilvl w:val="0"/>
          <w:numId w:val="1"/>
        </w:numPr>
      </w:pPr>
      <w:r>
        <w:t>Dennis McCrory, MD</w:t>
      </w:r>
    </w:p>
    <w:p w:rsidR="00D877E3" w:rsidRDefault="00D877E3" w:rsidP="005D6E28">
      <w:pPr>
        <w:pStyle w:val="NoSpacing"/>
        <w:numPr>
          <w:ilvl w:val="0"/>
          <w:numId w:val="1"/>
        </w:numPr>
      </w:pPr>
      <w:r>
        <w:t>Andrew Fagan, Advocates</w:t>
      </w:r>
    </w:p>
    <w:p w:rsidR="00B07D09" w:rsidRDefault="00B07D09" w:rsidP="005D6E28">
      <w:pPr>
        <w:pStyle w:val="NoSpacing"/>
        <w:numPr>
          <w:ilvl w:val="0"/>
          <w:numId w:val="1"/>
        </w:numPr>
      </w:pPr>
      <w:r>
        <w:t>Jeff Chasse, DMH-MB</w:t>
      </w:r>
    </w:p>
    <w:p w:rsidR="00D877E3" w:rsidRPr="00DC3983" w:rsidRDefault="00D877E3" w:rsidP="005D6E28">
      <w:pPr>
        <w:pStyle w:val="NoSpacing"/>
        <w:numPr>
          <w:ilvl w:val="0"/>
          <w:numId w:val="1"/>
        </w:numPr>
      </w:pPr>
      <w:r>
        <w:t>Dan Reis, North Suffolk MHA</w:t>
      </w:r>
    </w:p>
    <w:p w:rsidR="00F05940" w:rsidRDefault="001F379D" w:rsidP="00B7708A">
      <w:pPr>
        <w:pStyle w:val="NoSpacing"/>
        <w:numPr>
          <w:ilvl w:val="0"/>
          <w:numId w:val="1"/>
        </w:numPr>
      </w:pPr>
      <w:r>
        <w:t>Andrew Roach</w:t>
      </w:r>
      <w:r w:rsidR="00F95FC9">
        <w:t>, Vinfen</w:t>
      </w:r>
    </w:p>
    <w:p w:rsidR="00B07D09" w:rsidRDefault="00B07D09" w:rsidP="00B7708A">
      <w:pPr>
        <w:pStyle w:val="NoSpacing"/>
        <w:numPr>
          <w:ilvl w:val="0"/>
          <w:numId w:val="1"/>
        </w:numPr>
      </w:pPr>
      <w:r>
        <w:t>Virginia Griffin, Bay Cove</w:t>
      </w:r>
    </w:p>
    <w:p w:rsidR="00B07D09" w:rsidRDefault="00B07D09" w:rsidP="00B7708A">
      <w:pPr>
        <w:pStyle w:val="NoSpacing"/>
        <w:numPr>
          <w:ilvl w:val="0"/>
          <w:numId w:val="1"/>
        </w:numPr>
      </w:pPr>
      <w:r>
        <w:t>Kimyatta Campbell, DMH</w:t>
      </w:r>
    </w:p>
    <w:p w:rsidR="00717E0F" w:rsidRDefault="00F05940" w:rsidP="005D6E28">
      <w:pPr>
        <w:pStyle w:val="NoSpacing"/>
        <w:numPr>
          <w:ilvl w:val="0"/>
          <w:numId w:val="1"/>
        </w:numPr>
      </w:pPr>
      <w:r>
        <w:t xml:space="preserve">Linda McMahon, MassHousing </w:t>
      </w:r>
    </w:p>
    <w:p w:rsidR="00D877E3" w:rsidRDefault="00D877E3" w:rsidP="005D6E28">
      <w:pPr>
        <w:pStyle w:val="NoSpacing"/>
        <w:numPr>
          <w:ilvl w:val="0"/>
          <w:numId w:val="1"/>
        </w:numPr>
      </w:pPr>
      <w:r>
        <w:t>Paul McPartland, DHCD</w:t>
      </w:r>
    </w:p>
    <w:p w:rsidR="001F379D" w:rsidRDefault="00D877E3" w:rsidP="005D6E28">
      <w:pPr>
        <w:pStyle w:val="NoSpacing"/>
        <w:numPr>
          <w:ilvl w:val="0"/>
          <w:numId w:val="1"/>
        </w:numPr>
      </w:pPr>
      <w:r>
        <w:t>Kim Clougherty, DMH-CO</w:t>
      </w:r>
    </w:p>
    <w:p w:rsidR="001F379D" w:rsidRDefault="001F379D" w:rsidP="005D6E28">
      <w:pPr>
        <w:pStyle w:val="NoSpacing"/>
        <w:numPr>
          <w:ilvl w:val="0"/>
          <w:numId w:val="1"/>
        </w:numPr>
      </w:pPr>
      <w:r>
        <w:t>Stephanie Kan, DHCD</w:t>
      </w:r>
    </w:p>
    <w:p w:rsidR="00B07D09" w:rsidRDefault="00B07D09" w:rsidP="005D6E28">
      <w:pPr>
        <w:pStyle w:val="NoSpacing"/>
        <w:numPr>
          <w:ilvl w:val="0"/>
          <w:numId w:val="1"/>
        </w:numPr>
      </w:pPr>
      <w:r>
        <w:t>Brendan Goodwin, DHCD</w:t>
      </w:r>
    </w:p>
    <w:p w:rsidR="00F05940" w:rsidRDefault="00F05940" w:rsidP="005D6E28">
      <w:pPr>
        <w:pStyle w:val="NoSpacing"/>
        <w:numPr>
          <w:ilvl w:val="0"/>
          <w:numId w:val="1"/>
        </w:numPr>
      </w:pPr>
      <w:r>
        <w:t>Jessica</w:t>
      </w:r>
      <w:r w:rsidR="006D3E87">
        <w:t xml:space="preserve">  </w:t>
      </w:r>
      <w:r w:rsidR="00D97BE9">
        <w:t>Larochelle</w:t>
      </w:r>
      <w:r>
        <w:t>, MAMH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Joe Vallely, DMH-CO</w:t>
      </w:r>
    </w:p>
    <w:p w:rsidR="00DD1BFC" w:rsidRPr="00DC3983" w:rsidRDefault="00DD1BFC" w:rsidP="005D6E28">
      <w:pPr>
        <w:rPr>
          <w:sz w:val="22"/>
          <w:szCs w:val="22"/>
        </w:rPr>
      </w:pPr>
    </w:p>
    <w:p w:rsidR="00DD1BFC" w:rsidRDefault="00DD1BF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Welcome</w:t>
      </w:r>
    </w:p>
    <w:p w:rsidR="00DD1BFC" w:rsidRPr="00DD1BFC" w:rsidRDefault="00DD1B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Adrianne C</w:t>
      </w:r>
      <w:r w:rsidR="007F322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F322A">
        <w:rPr>
          <w:rFonts w:asciiTheme="minorHAnsi" w:hAnsiTheme="minorHAnsi"/>
          <w:sz w:val="22"/>
          <w:szCs w:val="22"/>
        </w:rPr>
        <w:t xml:space="preserve">called the </w:t>
      </w:r>
      <w:r>
        <w:rPr>
          <w:rFonts w:asciiTheme="minorHAnsi" w:hAnsiTheme="minorHAnsi"/>
          <w:sz w:val="22"/>
          <w:szCs w:val="22"/>
        </w:rPr>
        <w:t xml:space="preserve">meeting </w:t>
      </w:r>
      <w:r w:rsidR="007F322A">
        <w:rPr>
          <w:rFonts w:asciiTheme="minorHAnsi" w:hAnsiTheme="minorHAnsi"/>
          <w:sz w:val="22"/>
          <w:szCs w:val="22"/>
        </w:rPr>
        <w:t xml:space="preserve">to order </w:t>
      </w:r>
      <w:r>
        <w:rPr>
          <w:rFonts w:asciiTheme="minorHAnsi" w:hAnsiTheme="minorHAnsi"/>
          <w:sz w:val="22"/>
          <w:szCs w:val="22"/>
        </w:rPr>
        <w:t xml:space="preserve">along with fellow </w:t>
      </w:r>
      <w:r w:rsidR="00EC4214">
        <w:rPr>
          <w:rFonts w:asciiTheme="minorHAnsi" w:hAnsiTheme="minorHAnsi"/>
          <w:sz w:val="22"/>
          <w:szCs w:val="22"/>
        </w:rPr>
        <w:t>Co-Ch</w:t>
      </w:r>
      <w:r>
        <w:rPr>
          <w:rFonts w:asciiTheme="minorHAnsi" w:hAnsiTheme="minorHAnsi"/>
          <w:sz w:val="22"/>
          <w:szCs w:val="22"/>
        </w:rPr>
        <w:t>air Joe F</w:t>
      </w:r>
      <w:r w:rsidR="00663B5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at </w:t>
      </w:r>
      <w:r w:rsidR="00B07D09">
        <w:rPr>
          <w:rFonts w:asciiTheme="minorHAnsi" w:hAnsiTheme="minorHAnsi"/>
          <w:sz w:val="22"/>
          <w:szCs w:val="22"/>
        </w:rPr>
        <w:t>10:0</w:t>
      </w:r>
      <w:r w:rsidR="007F322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; introduced the agenda and </w:t>
      </w:r>
      <w:r w:rsidR="00B7708A">
        <w:rPr>
          <w:rFonts w:asciiTheme="minorHAnsi" w:hAnsiTheme="minorHAnsi"/>
          <w:sz w:val="22"/>
          <w:szCs w:val="22"/>
        </w:rPr>
        <w:t xml:space="preserve">invited </w:t>
      </w:r>
      <w:r>
        <w:rPr>
          <w:rFonts w:asciiTheme="minorHAnsi" w:hAnsiTheme="minorHAnsi"/>
          <w:sz w:val="22"/>
          <w:szCs w:val="22"/>
        </w:rPr>
        <w:t>participants</w:t>
      </w:r>
      <w:r w:rsidR="00A57D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introduce themselves.</w:t>
      </w:r>
      <w:r w:rsidR="00B07D09">
        <w:rPr>
          <w:rFonts w:asciiTheme="minorHAnsi" w:hAnsiTheme="minorHAnsi"/>
          <w:sz w:val="22"/>
          <w:szCs w:val="22"/>
        </w:rPr>
        <w:t xml:space="preserve">  The minutes from the November 14 meeting </w:t>
      </w:r>
      <w:r w:rsidR="007F322A">
        <w:rPr>
          <w:rFonts w:asciiTheme="minorHAnsi" w:hAnsiTheme="minorHAnsi"/>
          <w:sz w:val="22"/>
          <w:szCs w:val="22"/>
        </w:rPr>
        <w:t>were</w:t>
      </w:r>
      <w:r w:rsidR="00B07D09">
        <w:rPr>
          <w:rFonts w:asciiTheme="minorHAnsi" w:hAnsiTheme="minorHAnsi"/>
          <w:sz w:val="22"/>
          <w:szCs w:val="22"/>
        </w:rPr>
        <w:t xml:space="preserve"> </w:t>
      </w:r>
      <w:r w:rsidR="007F322A">
        <w:rPr>
          <w:rFonts w:asciiTheme="minorHAnsi" w:hAnsiTheme="minorHAnsi"/>
          <w:sz w:val="22"/>
          <w:szCs w:val="22"/>
        </w:rPr>
        <w:t xml:space="preserve">put forward, </w:t>
      </w:r>
      <w:r w:rsidR="000104AC">
        <w:rPr>
          <w:rFonts w:asciiTheme="minorHAnsi" w:hAnsiTheme="minorHAnsi"/>
          <w:sz w:val="22"/>
          <w:szCs w:val="22"/>
        </w:rPr>
        <w:t xml:space="preserve">Andrew R. made the motion, seconded by Andrew F, </w:t>
      </w:r>
      <w:r w:rsidR="00B07D09">
        <w:rPr>
          <w:rFonts w:asciiTheme="minorHAnsi" w:hAnsiTheme="minorHAnsi"/>
          <w:sz w:val="22"/>
          <w:szCs w:val="22"/>
        </w:rPr>
        <w:t xml:space="preserve">voted and approved. </w:t>
      </w:r>
    </w:p>
    <w:p w:rsidR="00DD1BFC" w:rsidRDefault="00DD1BF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7BE9" w:rsidRDefault="00B07D0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DMHRSP Updates &amp; Barriers</w:t>
      </w:r>
    </w:p>
    <w:p w:rsidR="00B07D09" w:rsidRDefault="000104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group discussed </w:t>
      </w:r>
      <w:r w:rsidR="00AC13B2">
        <w:rPr>
          <w:rFonts w:asciiTheme="minorHAnsi" w:hAnsiTheme="minorHAnsi"/>
          <w:sz w:val="22"/>
          <w:szCs w:val="22"/>
        </w:rPr>
        <w:t xml:space="preserve">on-going </w:t>
      </w:r>
      <w:r>
        <w:rPr>
          <w:rFonts w:asciiTheme="minorHAnsi" w:hAnsiTheme="minorHAnsi"/>
          <w:sz w:val="22"/>
          <w:szCs w:val="22"/>
        </w:rPr>
        <w:t xml:space="preserve"> challenges to the leasing of units touching on a need for better marketing materials, concern about broker fees, lag time in the lease-up process that </w:t>
      </w:r>
      <w:r w:rsidR="00AC13B2">
        <w:rPr>
          <w:rFonts w:asciiTheme="minorHAnsi" w:hAnsiTheme="minorHAnsi"/>
          <w:sz w:val="22"/>
          <w:szCs w:val="22"/>
        </w:rPr>
        <w:t xml:space="preserve">can </w:t>
      </w:r>
      <w:r>
        <w:rPr>
          <w:rFonts w:asciiTheme="minorHAnsi" w:hAnsiTheme="minorHAnsi"/>
          <w:sz w:val="22"/>
          <w:szCs w:val="22"/>
        </w:rPr>
        <w:t xml:space="preserve">discourage landlords, delays at the Administrative Agencies, </w:t>
      </w:r>
      <w:r w:rsidR="005A59A2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providers </w:t>
      </w:r>
      <w:r w:rsidR="005A59A2">
        <w:rPr>
          <w:rFonts w:asciiTheme="minorHAnsi" w:hAnsiTheme="minorHAnsi"/>
          <w:sz w:val="22"/>
          <w:szCs w:val="22"/>
        </w:rPr>
        <w:t xml:space="preserve">varying abilities </w:t>
      </w:r>
      <w:r>
        <w:rPr>
          <w:rFonts w:asciiTheme="minorHAnsi" w:hAnsiTheme="minorHAnsi"/>
          <w:sz w:val="22"/>
          <w:szCs w:val="22"/>
        </w:rPr>
        <w:t>to negotiate reasonable rents</w:t>
      </w:r>
      <w:r w:rsidR="00AC13B2">
        <w:rPr>
          <w:rFonts w:asciiTheme="minorHAnsi" w:hAnsiTheme="minorHAnsi"/>
          <w:sz w:val="22"/>
          <w:szCs w:val="22"/>
        </w:rPr>
        <w:t xml:space="preserve"> within 110% of FMR</w:t>
      </w:r>
      <w:r>
        <w:rPr>
          <w:rFonts w:asciiTheme="minorHAnsi" w:hAnsiTheme="minorHAnsi"/>
          <w:sz w:val="22"/>
          <w:szCs w:val="22"/>
        </w:rPr>
        <w:t>.</w:t>
      </w:r>
    </w:p>
    <w:p w:rsidR="000104AC" w:rsidRDefault="000104AC">
      <w:pPr>
        <w:rPr>
          <w:rFonts w:asciiTheme="minorHAnsi" w:hAnsiTheme="minorHAnsi"/>
          <w:sz w:val="22"/>
          <w:szCs w:val="22"/>
        </w:rPr>
      </w:pPr>
    </w:p>
    <w:p w:rsidR="001B79ED" w:rsidRDefault="00E976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Adrianne and others again thanked </w:t>
      </w:r>
      <w:r w:rsidR="001B79ED">
        <w:rPr>
          <w:rFonts w:asciiTheme="minorHAnsi" w:hAnsiTheme="minorHAnsi"/>
          <w:sz w:val="22"/>
          <w:szCs w:val="22"/>
        </w:rPr>
        <w:t xml:space="preserve">DHCD for issuing </w:t>
      </w:r>
      <w:r>
        <w:rPr>
          <w:rFonts w:asciiTheme="minorHAnsi" w:hAnsiTheme="minorHAnsi"/>
          <w:sz w:val="22"/>
          <w:szCs w:val="22"/>
        </w:rPr>
        <w:t>their</w:t>
      </w:r>
      <w:r w:rsidR="001B79ED">
        <w:rPr>
          <w:rFonts w:asciiTheme="minorHAnsi" w:hAnsiTheme="minorHAnsi"/>
          <w:sz w:val="22"/>
          <w:szCs w:val="22"/>
        </w:rPr>
        <w:t xml:space="preserve"> memo specific to MB FMRs that allows DMH to use t</w:t>
      </w:r>
      <w:r>
        <w:rPr>
          <w:rFonts w:asciiTheme="minorHAnsi" w:hAnsiTheme="minorHAnsi"/>
          <w:sz w:val="22"/>
          <w:szCs w:val="22"/>
        </w:rPr>
        <w:t>he Interim FY19 HUD FMRs (not the FY18 FMRs) in that region; this action was very much appreciated both for its financial implications and symbolically as recognizing just how difficult leasing is in the current market.</w:t>
      </w:r>
    </w:p>
    <w:p w:rsidR="001B79ED" w:rsidRDefault="001B79ED">
      <w:pPr>
        <w:rPr>
          <w:rFonts w:asciiTheme="minorHAnsi" w:hAnsiTheme="minorHAnsi"/>
          <w:sz w:val="22"/>
          <w:szCs w:val="22"/>
        </w:rPr>
      </w:pPr>
    </w:p>
    <w:p w:rsidR="000104AC" w:rsidRDefault="000104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was a suggestion that programs develop a DMHRSP rental packet that includes the </w:t>
      </w:r>
      <w:r w:rsidR="0062238A">
        <w:rPr>
          <w:rFonts w:asciiTheme="minorHAnsi" w:hAnsiTheme="minorHAnsi"/>
          <w:sz w:val="22"/>
          <w:szCs w:val="22"/>
        </w:rPr>
        <w:t xml:space="preserve">all necessary documents such as </w:t>
      </w:r>
      <w:r>
        <w:rPr>
          <w:rFonts w:asciiTheme="minorHAnsi" w:hAnsiTheme="minorHAnsi"/>
          <w:sz w:val="22"/>
          <w:szCs w:val="22"/>
        </w:rPr>
        <w:t>RFLA</w:t>
      </w:r>
      <w:r w:rsidR="0062238A">
        <w:rPr>
          <w:rFonts w:asciiTheme="minorHAnsi" w:hAnsiTheme="minorHAnsi"/>
          <w:sz w:val="22"/>
          <w:szCs w:val="22"/>
        </w:rPr>
        <w:t>, client ID, income, SS#</w:t>
      </w:r>
      <w:r w:rsidR="00E9768B">
        <w:rPr>
          <w:rFonts w:asciiTheme="minorHAnsi" w:hAnsiTheme="minorHAnsi"/>
          <w:sz w:val="22"/>
          <w:szCs w:val="22"/>
        </w:rPr>
        <w:t>, etc.,</w:t>
      </w:r>
      <w:r w:rsidR="0062238A">
        <w:rPr>
          <w:rFonts w:asciiTheme="minorHAnsi" w:hAnsiTheme="minorHAnsi"/>
          <w:sz w:val="22"/>
          <w:szCs w:val="22"/>
        </w:rPr>
        <w:t xml:space="preserve"> to help expedite leasing.  </w:t>
      </w:r>
      <w:r>
        <w:rPr>
          <w:rFonts w:asciiTheme="minorHAnsi" w:hAnsiTheme="minorHAnsi"/>
          <w:sz w:val="22"/>
          <w:szCs w:val="22"/>
        </w:rPr>
        <w:t>Unclear who would tak</w:t>
      </w:r>
      <w:r w:rsidR="0062238A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this on</w:t>
      </w:r>
      <w:r w:rsidR="0062238A">
        <w:rPr>
          <w:rFonts w:asciiTheme="minorHAnsi" w:hAnsiTheme="minorHAnsi"/>
          <w:sz w:val="22"/>
          <w:szCs w:val="22"/>
        </w:rPr>
        <w:t xml:space="preserve">, </w:t>
      </w:r>
      <w:r w:rsidR="005A59A2">
        <w:rPr>
          <w:rFonts w:asciiTheme="minorHAnsi" w:hAnsiTheme="minorHAnsi"/>
          <w:sz w:val="22"/>
          <w:szCs w:val="22"/>
        </w:rPr>
        <w:t xml:space="preserve">a </w:t>
      </w:r>
      <w:r w:rsidR="0062238A">
        <w:rPr>
          <w:rFonts w:asciiTheme="minorHAnsi" w:hAnsiTheme="minorHAnsi"/>
          <w:sz w:val="22"/>
          <w:szCs w:val="22"/>
        </w:rPr>
        <w:t xml:space="preserve">subject for future </w:t>
      </w:r>
      <w:r w:rsidR="00B94A01">
        <w:rPr>
          <w:rFonts w:asciiTheme="minorHAnsi" w:hAnsiTheme="minorHAnsi"/>
          <w:sz w:val="22"/>
          <w:szCs w:val="22"/>
        </w:rPr>
        <w:t>discussion?</w:t>
      </w:r>
    </w:p>
    <w:p w:rsidR="005A59A2" w:rsidRDefault="005A59A2">
      <w:pPr>
        <w:rPr>
          <w:rFonts w:asciiTheme="minorHAnsi" w:hAnsiTheme="minorHAnsi"/>
          <w:sz w:val="22"/>
          <w:szCs w:val="22"/>
        </w:rPr>
      </w:pPr>
    </w:p>
    <w:p w:rsidR="005A59A2" w:rsidRDefault="005A59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Kim touched on the Department’s interest in exploring the creation of a trust fund that would both allow for retention of unexpended </w:t>
      </w:r>
      <w:r w:rsidR="00E9768B">
        <w:rPr>
          <w:rFonts w:asciiTheme="minorHAnsi" w:hAnsiTheme="minorHAnsi"/>
          <w:sz w:val="22"/>
          <w:szCs w:val="22"/>
        </w:rPr>
        <w:t xml:space="preserve">DMHRSP </w:t>
      </w:r>
      <w:r>
        <w:rPr>
          <w:rFonts w:asciiTheme="minorHAnsi" w:hAnsiTheme="minorHAnsi"/>
          <w:sz w:val="22"/>
          <w:szCs w:val="22"/>
        </w:rPr>
        <w:t xml:space="preserve">funds and </w:t>
      </w:r>
      <w:r w:rsidR="00E9768B">
        <w:rPr>
          <w:rFonts w:asciiTheme="minorHAnsi" w:hAnsiTheme="minorHAnsi"/>
          <w:sz w:val="22"/>
          <w:szCs w:val="22"/>
        </w:rPr>
        <w:t xml:space="preserve">create a mechanism to promote leasing through payment of real estate </w:t>
      </w:r>
      <w:r>
        <w:rPr>
          <w:rFonts w:asciiTheme="minorHAnsi" w:hAnsiTheme="minorHAnsi"/>
          <w:sz w:val="22"/>
          <w:szCs w:val="22"/>
        </w:rPr>
        <w:t>broker fees</w:t>
      </w:r>
      <w:r w:rsidR="0037360F">
        <w:rPr>
          <w:rFonts w:asciiTheme="minorHAnsi" w:hAnsiTheme="minorHAnsi"/>
          <w:sz w:val="22"/>
          <w:szCs w:val="22"/>
        </w:rPr>
        <w:t>, possible staff</w:t>
      </w:r>
      <w:r w:rsidR="00F73557">
        <w:rPr>
          <w:rFonts w:asciiTheme="minorHAnsi" w:hAnsiTheme="minorHAnsi"/>
          <w:sz w:val="22"/>
          <w:szCs w:val="22"/>
        </w:rPr>
        <w:t xml:space="preserve"> or landlord referral</w:t>
      </w:r>
      <w:r w:rsidR="0037360F">
        <w:rPr>
          <w:rFonts w:asciiTheme="minorHAnsi" w:hAnsiTheme="minorHAnsi"/>
          <w:sz w:val="22"/>
          <w:szCs w:val="22"/>
        </w:rPr>
        <w:t xml:space="preserve"> incentives and other soft costs associated with leasin</w:t>
      </w:r>
      <w:r w:rsidR="00F73557">
        <w:rPr>
          <w:rFonts w:asciiTheme="minorHAnsi" w:hAnsiTheme="minorHAnsi"/>
          <w:sz w:val="22"/>
          <w:szCs w:val="22"/>
        </w:rPr>
        <w:t xml:space="preserve">g yet, have no funding source. </w:t>
      </w:r>
      <w:r w:rsidR="0037360F">
        <w:rPr>
          <w:rFonts w:asciiTheme="minorHAnsi" w:hAnsiTheme="minorHAnsi"/>
          <w:sz w:val="22"/>
          <w:szCs w:val="22"/>
        </w:rPr>
        <w:t xml:space="preserve"> Internal discussions are underway.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0104AC" w:rsidRDefault="000104AC">
      <w:pPr>
        <w:rPr>
          <w:rFonts w:asciiTheme="minorHAnsi" w:hAnsiTheme="minorHAnsi"/>
          <w:sz w:val="22"/>
          <w:szCs w:val="22"/>
        </w:rPr>
      </w:pPr>
    </w:p>
    <w:p w:rsidR="00B07D09" w:rsidRDefault="00B07D0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Educational Material &amp; Video</w:t>
      </w:r>
      <w:r w:rsidR="005649DF">
        <w:rPr>
          <w:rFonts w:asciiTheme="minorHAnsi" w:hAnsiTheme="minorHAnsi"/>
          <w:b/>
          <w:sz w:val="22"/>
          <w:szCs w:val="22"/>
          <w:u w:val="single"/>
        </w:rPr>
        <w:t xml:space="preserve"> for DMHRSP</w:t>
      </w:r>
    </w:p>
    <w:p w:rsidR="0037360F" w:rsidRDefault="005649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Michell</w:t>
      </w:r>
      <w:r w:rsidR="003C4512">
        <w:rPr>
          <w:rFonts w:asciiTheme="minorHAnsi" w:hAnsiTheme="minorHAnsi"/>
          <w:sz w:val="22"/>
          <w:szCs w:val="22"/>
        </w:rPr>
        <w:t>e from DMH Communications spoke about producing</w:t>
      </w:r>
      <w:r>
        <w:rPr>
          <w:rFonts w:asciiTheme="minorHAnsi" w:hAnsiTheme="minorHAnsi"/>
          <w:sz w:val="22"/>
          <w:szCs w:val="22"/>
        </w:rPr>
        <w:t xml:space="preserve"> a video on the subject of DMHRSP to help staff, prospective landlords, and other stakeholders to better understand the program and how it works.  She distributed a draft “story board” to give people a sense of what the video might cover.  </w:t>
      </w:r>
      <w:r w:rsidR="0037360F">
        <w:rPr>
          <w:rFonts w:asciiTheme="minorHAnsi" w:hAnsiTheme="minorHAnsi"/>
          <w:sz w:val="22"/>
          <w:szCs w:val="22"/>
        </w:rPr>
        <w:t>This introductory video will incorporate graphic artistry that will help convey procedures, decision points, required forms and the roles of the various stakeholders.</w:t>
      </w:r>
    </w:p>
    <w:p w:rsidR="0037360F" w:rsidRDefault="0037360F">
      <w:pPr>
        <w:rPr>
          <w:rFonts w:asciiTheme="minorHAnsi" w:hAnsiTheme="minorHAnsi"/>
          <w:sz w:val="22"/>
          <w:szCs w:val="22"/>
        </w:rPr>
      </w:pPr>
    </w:p>
    <w:p w:rsidR="0037360F" w:rsidRDefault="005649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Michelle said she will be form</w:t>
      </w:r>
      <w:r w:rsidR="0037360F">
        <w:rPr>
          <w:rFonts w:asciiTheme="minorHAnsi" w:hAnsiTheme="minorHAnsi"/>
          <w:sz w:val="22"/>
          <w:szCs w:val="22"/>
        </w:rPr>
        <w:t xml:space="preserve">ing a small workgroup and will reach out to the Committee, there will also be a larger group to review the script and production work. </w:t>
      </w:r>
      <w:r>
        <w:rPr>
          <w:rFonts w:asciiTheme="minorHAnsi" w:hAnsiTheme="minorHAnsi"/>
          <w:sz w:val="22"/>
          <w:szCs w:val="22"/>
        </w:rPr>
        <w:t xml:space="preserve">  This video </w:t>
      </w:r>
      <w:r w:rsidR="0037360F">
        <w:rPr>
          <w:rFonts w:asciiTheme="minorHAnsi" w:hAnsiTheme="minorHAnsi"/>
          <w:sz w:val="22"/>
          <w:szCs w:val="22"/>
        </w:rPr>
        <w:t xml:space="preserve">is thought to be about 10-15 mins. in length and will be make </w:t>
      </w:r>
      <w:r>
        <w:rPr>
          <w:rFonts w:asciiTheme="minorHAnsi" w:hAnsiTheme="minorHAnsi"/>
          <w:sz w:val="22"/>
          <w:szCs w:val="22"/>
        </w:rPr>
        <w:t xml:space="preserve">available through a link created by DMH and distributed </w:t>
      </w:r>
      <w:r w:rsidR="00A046BE">
        <w:rPr>
          <w:rFonts w:asciiTheme="minorHAnsi" w:hAnsiTheme="minorHAnsi"/>
          <w:sz w:val="22"/>
          <w:szCs w:val="22"/>
        </w:rPr>
        <w:t>to</w:t>
      </w:r>
      <w:r w:rsidR="003C4512">
        <w:rPr>
          <w:rFonts w:asciiTheme="minorHAnsi" w:hAnsiTheme="minorHAnsi"/>
          <w:sz w:val="22"/>
          <w:szCs w:val="22"/>
        </w:rPr>
        <w:t xml:space="preserve"> providers.  </w:t>
      </w:r>
    </w:p>
    <w:p w:rsidR="0037360F" w:rsidRDefault="0037360F">
      <w:pPr>
        <w:rPr>
          <w:rFonts w:asciiTheme="minorHAnsi" w:hAnsiTheme="minorHAnsi"/>
          <w:sz w:val="22"/>
          <w:szCs w:val="22"/>
        </w:rPr>
      </w:pPr>
    </w:p>
    <w:p w:rsidR="00B07D09" w:rsidRDefault="00B07D0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Developer  Outreach &amp; Engagement</w:t>
      </w:r>
    </w:p>
    <w:p w:rsidR="00B07D09" w:rsidRDefault="003C45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Joe F. </w:t>
      </w:r>
      <w:r w:rsidR="00A046BE">
        <w:rPr>
          <w:rFonts w:asciiTheme="minorHAnsi" w:hAnsiTheme="minorHAnsi"/>
          <w:sz w:val="22"/>
          <w:szCs w:val="22"/>
        </w:rPr>
        <w:t>, Danna</w:t>
      </w:r>
      <w:r w:rsidR="00A64C86">
        <w:rPr>
          <w:rFonts w:asciiTheme="minorHAnsi" w:hAnsiTheme="minorHAnsi"/>
          <w:sz w:val="22"/>
          <w:szCs w:val="22"/>
        </w:rPr>
        <w:t xml:space="preserve"> and Jessica </w:t>
      </w:r>
      <w:r>
        <w:rPr>
          <w:rFonts w:asciiTheme="minorHAnsi" w:hAnsiTheme="minorHAnsi"/>
          <w:sz w:val="22"/>
          <w:szCs w:val="22"/>
        </w:rPr>
        <w:t xml:space="preserve">talked about a meeting held in </w:t>
      </w:r>
      <w:r w:rsidR="00A046BE">
        <w:rPr>
          <w:rFonts w:asciiTheme="minorHAnsi" w:hAnsiTheme="minorHAnsi"/>
          <w:sz w:val="22"/>
          <w:szCs w:val="22"/>
        </w:rPr>
        <w:t xml:space="preserve">late </w:t>
      </w:r>
      <w:r>
        <w:rPr>
          <w:rFonts w:asciiTheme="minorHAnsi" w:hAnsiTheme="minorHAnsi"/>
          <w:sz w:val="22"/>
          <w:szCs w:val="22"/>
        </w:rPr>
        <w:t xml:space="preserve">November at </w:t>
      </w:r>
      <w:r w:rsidR="00B94A01">
        <w:rPr>
          <w:rFonts w:asciiTheme="minorHAnsi" w:hAnsiTheme="minorHAnsi"/>
          <w:sz w:val="22"/>
          <w:szCs w:val="22"/>
        </w:rPr>
        <w:t>MAMH that</w:t>
      </w:r>
      <w:r w:rsidR="00A64C86">
        <w:rPr>
          <w:rFonts w:asciiTheme="minorHAnsi" w:hAnsiTheme="minorHAnsi"/>
          <w:sz w:val="22"/>
          <w:szCs w:val="22"/>
        </w:rPr>
        <w:t xml:space="preserve"> included Aaron Gornstein and Eleanor White along with </w:t>
      </w:r>
      <w:r>
        <w:rPr>
          <w:rFonts w:asciiTheme="minorHAnsi" w:hAnsiTheme="minorHAnsi"/>
          <w:sz w:val="22"/>
          <w:szCs w:val="22"/>
        </w:rPr>
        <w:t xml:space="preserve">CEDAC and DHCD that highlighted the need for </w:t>
      </w:r>
      <w:r w:rsidR="00A046BE">
        <w:rPr>
          <w:rFonts w:asciiTheme="minorHAnsi" w:hAnsiTheme="minorHAnsi"/>
          <w:sz w:val="22"/>
          <w:szCs w:val="22"/>
        </w:rPr>
        <w:t xml:space="preserve">DMH </w:t>
      </w:r>
      <w:r w:rsidR="00A64C86">
        <w:rPr>
          <w:rFonts w:asciiTheme="minorHAnsi" w:hAnsiTheme="minorHAnsi"/>
          <w:sz w:val="22"/>
          <w:szCs w:val="22"/>
        </w:rPr>
        <w:t xml:space="preserve">housing </w:t>
      </w:r>
      <w:r>
        <w:rPr>
          <w:rFonts w:asciiTheme="minorHAnsi" w:hAnsiTheme="minorHAnsi"/>
          <w:sz w:val="22"/>
          <w:szCs w:val="22"/>
        </w:rPr>
        <w:t xml:space="preserve">production and </w:t>
      </w:r>
      <w:r w:rsidR="00A046BE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making </w:t>
      </w:r>
      <w:r w:rsidR="00A046BE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>alliances with developers willing to use FCF-DMH to create new units.</w:t>
      </w:r>
    </w:p>
    <w:p w:rsidR="00A64C86" w:rsidRDefault="00A64C86">
      <w:pPr>
        <w:rPr>
          <w:rFonts w:asciiTheme="minorHAnsi" w:hAnsiTheme="minorHAnsi"/>
          <w:sz w:val="22"/>
          <w:szCs w:val="22"/>
        </w:rPr>
      </w:pPr>
    </w:p>
    <w:p w:rsidR="00A64C86" w:rsidRDefault="00A64C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this conversation there was general agreement to look at sponsoring a co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nference in the coming year that would bring developers together to educate them about mental illness, the supports that clients receive from DMH and the significance of FCF-DMH in both financing their </w:t>
      </w:r>
      <w:r w:rsidR="00A046BE">
        <w:rPr>
          <w:rFonts w:asciiTheme="minorHAnsi" w:hAnsiTheme="minorHAnsi"/>
          <w:sz w:val="22"/>
          <w:szCs w:val="22"/>
        </w:rPr>
        <w:t xml:space="preserve">multi-family </w:t>
      </w:r>
      <w:r>
        <w:rPr>
          <w:rFonts w:asciiTheme="minorHAnsi" w:hAnsiTheme="minorHAnsi"/>
          <w:sz w:val="22"/>
          <w:szCs w:val="22"/>
        </w:rPr>
        <w:t>projects and enhancing management capacity to address mental illness.</w:t>
      </w:r>
    </w:p>
    <w:p w:rsidR="00A64C86" w:rsidRDefault="00A64C86">
      <w:pPr>
        <w:rPr>
          <w:rFonts w:asciiTheme="minorHAnsi" w:hAnsiTheme="minorHAnsi"/>
          <w:sz w:val="22"/>
          <w:szCs w:val="22"/>
        </w:rPr>
      </w:pPr>
    </w:p>
    <w:p w:rsidR="00A046BE" w:rsidRDefault="00A64C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Danna made the point that </w:t>
      </w:r>
      <w:r w:rsidR="00A046BE">
        <w:rPr>
          <w:rFonts w:asciiTheme="minorHAnsi" w:hAnsiTheme="minorHAnsi"/>
          <w:sz w:val="22"/>
          <w:szCs w:val="22"/>
        </w:rPr>
        <w:t>there would be a need to seek Legislative support for increasing the FCF Bond Cap now set at about $11.5M to support additional development.</w:t>
      </w:r>
    </w:p>
    <w:p w:rsidR="003C4512" w:rsidRDefault="003C4512">
      <w:pPr>
        <w:rPr>
          <w:rFonts w:asciiTheme="minorHAnsi" w:hAnsiTheme="minorHAnsi"/>
          <w:sz w:val="22"/>
          <w:szCs w:val="22"/>
        </w:rPr>
      </w:pPr>
    </w:p>
    <w:p w:rsidR="00B07D09" w:rsidRDefault="00B07D0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Budget Update</w:t>
      </w:r>
    </w:p>
    <w:p w:rsidR="003C4512" w:rsidRPr="003C4512" w:rsidRDefault="003C4512">
      <w:pPr>
        <w:rPr>
          <w:rFonts w:asciiTheme="minorHAnsi" w:hAnsiTheme="minorHAnsi"/>
          <w:sz w:val="22"/>
          <w:szCs w:val="22"/>
        </w:rPr>
      </w:pPr>
      <w:r w:rsidRPr="003C4512">
        <w:rPr>
          <w:rFonts w:asciiTheme="minorHAnsi" w:hAnsiTheme="minorHAnsi"/>
          <w:sz w:val="22"/>
          <w:szCs w:val="22"/>
        </w:rPr>
        <w:t>Danna</w:t>
      </w:r>
      <w:r>
        <w:rPr>
          <w:rFonts w:asciiTheme="minorHAnsi" w:hAnsiTheme="minorHAnsi"/>
          <w:sz w:val="22"/>
          <w:szCs w:val="22"/>
        </w:rPr>
        <w:t xml:space="preserve"> indicated that MAMH would be </w:t>
      </w:r>
      <w:r w:rsidR="00A046BE">
        <w:rPr>
          <w:rFonts w:asciiTheme="minorHAnsi" w:hAnsiTheme="minorHAnsi"/>
          <w:sz w:val="22"/>
          <w:szCs w:val="22"/>
        </w:rPr>
        <w:t xml:space="preserve">asking for </w:t>
      </w:r>
      <w:r w:rsidR="005A59A2">
        <w:rPr>
          <w:rFonts w:asciiTheme="minorHAnsi" w:hAnsiTheme="minorHAnsi"/>
          <w:sz w:val="22"/>
          <w:szCs w:val="22"/>
        </w:rPr>
        <w:t xml:space="preserve">additional </w:t>
      </w:r>
      <w:r>
        <w:rPr>
          <w:rFonts w:asciiTheme="minorHAnsi" w:hAnsiTheme="minorHAnsi"/>
          <w:sz w:val="22"/>
          <w:szCs w:val="22"/>
        </w:rPr>
        <w:t>DMHRSP funding from the Legislature in FY20</w:t>
      </w:r>
      <w:r w:rsidR="00A046BE">
        <w:rPr>
          <w:rFonts w:asciiTheme="minorHAnsi" w:hAnsiTheme="minorHAnsi"/>
          <w:sz w:val="22"/>
          <w:szCs w:val="22"/>
        </w:rPr>
        <w:t>.  She</w:t>
      </w:r>
      <w:r>
        <w:rPr>
          <w:rFonts w:asciiTheme="minorHAnsi" w:hAnsiTheme="minorHAnsi"/>
          <w:sz w:val="22"/>
          <w:szCs w:val="22"/>
        </w:rPr>
        <w:t xml:space="preserve"> did point out the concern that current leasing </w:t>
      </w:r>
      <w:r w:rsidR="005A59A2">
        <w:rPr>
          <w:rFonts w:asciiTheme="minorHAnsi" w:hAnsiTheme="minorHAnsi"/>
          <w:sz w:val="22"/>
          <w:szCs w:val="22"/>
        </w:rPr>
        <w:t xml:space="preserve">activity </w:t>
      </w:r>
      <w:r>
        <w:rPr>
          <w:rFonts w:asciiTheme="minorHAnsi" w:hAnsiTheme="minorHAnsi"/>
          <w:sz w:val="22"/>
          <w:szCs w:val="22"/>
        </w:rPr>
        <w:t xml:space="preserve">was </w:t>
      </w:r>
      <w:r w:rsidR="00A046BE">
        <w:rPr>
          <w:rFonts w:asciiTheme="minorHAnsi" w:hAnsiTheme="minorHAnsi"/>
          <w:sz w:val="22"/>
          <w:szCs w:val="22"/>
        </w:rPr>
        <w:t xml:space="preserve">somewhat </w:t>
      </w:r>
      <w:r>
        <w:rPr>
          <w:rFonts w:asciiTheme="minorHAnsi" w:hAnsiTheme="minorHAnsi"/>
          <w:sz w:val="22"/>
          <w:szCs w:val="22"/>
        </w:rPr>
        <w:t xml:space="preserve">slow making the argument for more </w:t>
      </w:r>
      <w:r w:rsidR="005A59A2">
        <w:rPr>
          <w:rFonts w:asciiTheme="minorHAnsi" w:hAnsiTheme="minorHAnsi"/>
          <w:sz w:val="22"/>
          <w:szCs w:val="22"/>
        </w:rPr>
        <w:t xml:space="preserve">funds </w:t>
      </w:r>
      <w:r>
        <w:rPr>
          <w:rFonts w:asciiTheme="minorHAnsi" w:hAnsiTheme="minorHAnsi"/>
          <w:sz w:val="22"/>
          <w:szCs w:val="22"/>
        </w:rPr>
        <w:t xml:space="preserve">difficult.  She was confident </w:t>
      </w:r>
      <w:r w:rsidR="00A046BE">
        <w:rPr>
          <w:rFonts w:asciiTheme="minorHAnsi" w:hAnsiTheme="minorHAnsi"/>
          <w:sz w:val="22"/>
          <w:szCs w:val="22"/>
        </w:rPr>
        <w:t xml:space="preserve">however, </w:t>
      </w:r>
      <w:r>
        <w:rPr>
          <w:rFonts w:asciiTheme="minorHAnsi" w:hAnsiTheme="minorHAnsi"/>
          <w:sz w:val="22"/>
          <w:szCs w:val="22"/>
        </w:rPr>
        <w:t xml:space="preserve">that a case can be made </w:t>
      </w:r>
      <w:r w:rsidR="005A59A2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new funding as </w:t>
      </w:r>
      <w:r w:rsidR="005A59A2">
        <w:rPr>
          <w:rFonts w:asciiTheme="minorHAnsi" w:hAnsiTheme="minorHAnsi"/>
          <w:sz w:val="22"/>
          <w:szCs w:val="22"/>
        </w:rPr>
        <w:t xml:space="preserve">the high cost of </w:t>
      </w:r>
      <w:r>
        <w:rPr>
          <w:rFonts w:asciiTheme="minorHAnsi" w:hAnsiTheme="minorHAnsi"/>
          <w:sz w:val="22"/>
          <w:szCs w:val="22"/>
        </w:rPr>
        <w:t>leasing in the curren</w:t>
      </w:r>
      <w:r w:rsidR="00A64C86">
        <w:rPr>
          <w:rFonts w:asciiTheme="minorHAnsi" w:hAnsiTheme="minorHAnsi"/>
          <w:sz w:val="22"/>
          <w:szCs w:val="22"/>
        </w:rPr>
        <w:t xml:space="preserve">t market is </w:t>
      </w:r>
      <w:r w:rsidR="005A59A2">
        <w:rPr>
          <w:rFonts w:asciiTheme="minorHAnsi" w:hAnsiTheme="minorHAnsi"/>
          <w:sz w:val="22"/>
          <w:szCs w:val="22"/>
        </w:rPr>
        <w:t>well known by all households</w:t>
      </w:r>
      <w:r w:rsidR="00A046BE">
        <w:rPr>
          <w:rFonts w:asciiTheme="minorHAnsi" w:hAnsiTheme="minorHAnsi"/>
          <w:sz w:val="22"/>
          <w:szCs w:val="22"/>
        </w:rPr>
        <w:t xml:space="preserve"> and DMHRSP rents need to adjust with market conditions</w:t>
      </w:r>
      <w:r w:rsidR="005A59A2">
        <w:rPr>
          <w:rFonts w:asciiTheme="minorHAnsi" w:hAnsiTheme="minorHAnsi"/>
          <w:sz w:val="22"/>
          <w:szCs w:val="22"/>
        </w:rPr>
        <w:t xml:space="preserve">. </w:t>
      </w:r>
    </w:p>
    <w:p w:rsidR="00B07D09" w:rsidRDefault="00B07D0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A59A2" w:rsidRDefault="005A59A2" w:rsidP="00BF4E65">
      <w:pPr>
        <w:pStyle w:val="NoSpacing"/>
      </w:pPr>
      <w:r w:rsidRPr="005A59A2">
        <w:rPr>
          <w:u w:val="single"/>
        </w:rPr>
        <w:t>Next Meeting</w:t>
      </w:r>
      <w:r>
        <w:t>:  April 10 @10AM, DMH Central Office</w:t>
      </w:r>
      <w:r w:rsidR="004D5AE7">
        <w:t xml:space="preserve">, 25 </w:t>
      </w:r>
      <w:proofErr w:type="spellStart"/>
      <w:r w:rsidR="004D5AE7">
        <w:t>Staniford</w:t>
      </w:r>
      <w:proofErr w:type="spellEnd"/>
      <w:r w:rsidR="004D5AE7">
        <w:t xml:space="preserve"> St, Boston</w:t>
      </w:r>
    </w:p>
    <w:p w:rsidR="00B07D09" w:rsidRDefault="00B07D09" w:rsidP="00BF4E65">
      <w:pPr>
        <w:pStyle w:val="NoSpacing"/>
      </w:pPr>
    </w:p>
    <w:p w:rsidR="00B07D09" w:rsidRDefault="00B07D09" w:rsidP="00BF4E65">
      <w:pPr>
        <w:pStyle w:val="NoSpacing"/>
      </w:pPr>
    </w:p>
    <w:p w:rsidR="00B07D09" w:rsidRDefault="00B07D09" w:rsidP="00BF4E65">
      <w:pPr>
        <w:pStyle w:val="NoSpacing"/>
      </w:pPr>
    </w:p>
    <w:p w:rsidR="003500D4" w:rsidRPr="00DC3983" w:rsidRDefault="003500D4">
      <w:pPr>
        <w:rPr>
          <w:rFonts w:asciiTheme="minorHAnsi" w:hAnsiTheme="minorHAnsi"/>
          <w:sz w:val="22"/>
          <w:szCs w:val="22"/>
        </w:rPr>
      </w:pPr>
    </w:p>
    <w:sectPr w:rsidR="003500D4" w:rsidRPr="00DC39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43" w:rsidRDefault="00C63F43" w:rsidP="00DC3983">
      <w:r>
        <w:separator/>
      </w:r>
    </w:p>
  </w:endnote>
  <w:endnote w:type="continuationSeparator" w:id="0">
    <w:p w:rsidR="00C63F43" w:rsidRDefault="00C63F43" w:rsidP="00D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25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9D4" w:rsidRDefault="00497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910" w:rsidRDefault="00EC5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43" w:rsidRDefault="00C63F43" w:rsidP="00DC3983">
      <w:r>
        <w:separator/>
      </w:r>
    </w:p>
  </w:footnote>
  <w:footnote w:type="continuationSeparator" w:id="0">
    <w:p w:rsidR="00C63F43" w:rsidRDefault="00C63F43" w:rsidP="00DC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41871"/>
      <w:docPartObj>
        <w:docPartGallery w:val="Watermarks"/>
        <w:docPartUnique/>
      </w:docPartObj>
    </w:sdtPr>
    <w:sdtEndPr/>
    <w:sdtContent>
      <w:p w:rsidR="00DC3983" w:rsidRDefault="00F735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2002"/>
    <w:multiLevelType w:val="hybridMultilevel"/>
    <w:tmpl w:val="BBB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1255"/>
    <w:multiLevelType w:val="hybridMultilevel"/>
    <w:tmpl w:val="126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28"/>
    <w:rsid w:val="00004F70"/>
    <w:rsid w:val="000104AC"/>
    <w:rsid w:val="00047539"/>
    <w:rsid w:val="00080FE7"/>
    <w:rsid w:val="000A2F14"/>
    <w:rsid w:val="000C439D"/>
    <w:rsid w:val="00123E1B"/>
    <w:rsid w:val="00125DE9"/>
    <w:rsid w:val="00157565"/>
    <w:rsid w:val="0019229F"/>
    <w:rsid w:val="001A1AA9"/>
    <w:rsid w:val="001B79ED"/>
    <w:rsid w:val="001F379D"/>
    <w:rsid w:val="002152FC"/>
    <w:rsid w:val="002163D1"/>
    <w:rsid w:val="002C5272"/>
    <w:rsid w:val="002E2373"/>
    <w:rsid w:val="003500D4"/>
    <w:rsid w:val="0035221F"/>
    <w:rsid w:val="0037360F"/>
    <w:rsid w:val="003914BA"/>
    <w:rsid w:val="003969E9"/>
    <w:rsid w:val="003C4512"/>
    <w:rsid w:val="003C4ADA"/>
    <w:rsid w:val="003D562C"/>
    <w:rsid w:val="003F08F4"/>
    <w:rsid w:val="00456768"/>
    <w:rsid w:val="0047322C"/>
    <w:rsid w:val="00476640"/>
    <w:rsid w:val="004979D4"/>
    <w:rsid w:val="004A7B39"/>
    <w:rsid w:val="004D5AE7"/>
    <w:rsid w:val="005112C2"/>
    <w:rsid w:val="00536398"/>
    <w:rsid w:val="005649DF"/>
    <w:rsid w:val="005A59A2"/>
    <w:rsid w:val="005D6E28"/>
    <w:rsid w:val="0062238A"/>
    <w:rsid w:val="00626447"/>
    <w:rsid w:val="006546A1"/>
    <w:rsid w:val="00663B5C"/>
    <w:rsid w:val="00683773"/>
    <w:rsid w:val="006935A7"/>
    <w:rsid w:val="00695C5F"/>
    <w:rsid w:val="006961EC"/>
    <w:rsid w:val="006D3E87"/>
    <w:rsid w:val="00717E0F"/>
    <w:rsid w:val="00727E9E"/>
    <w:rsid w:val="00776294"/>
    <w:rsid w:val="007C1E47"/>
    <w:rsid w:val="007E2E50"/>
    <w:rsid w:val="007F1194"/>
    <w:rsid w:val="007F322A"/>
    <w:rsid w:val="00801863"/>
    <w:rsid w:val="0083158F"/>
    <w:rsid w:val="00845CC7"/>
    <w:rsid w:val="008475D9"/>
    <w:rsid w:val="0086714E"/>
    <w:rsid w:val="008953C2"/>
    <w:rsid w:val="00897C3D"/>
    <w:rsid w:val="008B6AF8"/>
    <w:rsid w:val="008F1880"/>
    <w:rsid w:val="0098132E"/>
    <w:rsid w:val="00A046BE"/>
    <w:rsid w:val="00A06CB1"/>
    <w:rsid w:val="00A21005"/>
    <w:rsid w:val="00A26681"/>
    <w:rsid w:val="00A307FB"/>
    <w:rsid w:val="00A57DF3"/>
    <w:rsid w:val="00A64C86"/>
    <w:rsid w:val="00A77436"/>
    <w:rsid w:val="00A874B0"/>
    <w:rsid w:val="00AC13B2"/>
    <w:rsid w:val="00AE3D01"/>
    <w:rsid w:val="00AF0A45"/>
    <w:rsid w:val="00B07D09"/>
    <w:rsid w:val="00B11769"/>
    <w:rsid w:val="00B2029C"/>
    <w:rsid w:val="00B36EDD"/>
    <w:rsid w:val="00B626F3"/>
    <w:rsid w:val="00B7708A"/>
    <w:rsid w:val="00B94912"/>
    <w:rsid w:val="00B94A01"/>
    <w:rsid w:val="00BE1C3D"/>
    <w:rsid w:val="00BE4A15"/>
    <w:rsid w:val="00BF4E65"/>
    <w:rsid w:val="00C63F43"/>
    <w:rsid w:val="00C874B5"/>
    <w:rsid w:val="00C879E6"/>
    <w:rsid w:val="00CF5D8E"/>
    <w:rsid w:val="00D32068"/>
    <w:rsid w:val="00D6626B"/>
    <w:rsid w:val="00D877E3"/>
    <w:rsid w:val="00D97BE9"/>
    <w:rsid w:val="00DA5B6B"/>
    <w:rsid w:val="00DB3299"/>
    <w:rsid w:val="00DC3983"/>
    <w:rsid w:val="00DD1BFC"/>
    <w:rsid w:val="00DD76B4"/>
    <w:rsid w:val="00DF2B45"/>
    <w:rsid w:val="00E44F88"/>
    <w:rsid w:val="00E91EE4"/>
    <w:rsid w:val="00E9768B"/>
    <w:rsid w:val="00EA4321"/>
    <w:rsid w:val="00EA4B08"/>
    <w:rsid w:val="00EC4214"/>
    <w:rsid w:val="00EC5910"/>
    <w:rsid w:val="00F05940"/>
    <w:rsid w:val="00F251E3"/>
    <w:rsid w:val="00F2702A"/>
    <w:rsid w:val="00F55E67"/>
    <w:rsid w:val="00F56080"/>
    <w:rsid w:val="00F73557"/>
    <w:rsid w:val="00F7381C"/>
    <w:rsid w:val="00F77150"/>
    <w:rsid w:val="00F95FC9"/>
    <w:rsid w:val="00FB6B2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CDCE06-B9F9-4A8B-B7A2-6DF7412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E9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C8A5-A298-4E71-AA34-0E851865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85C0A007</Template>
  <TotalTime>0</TotalTime>
  <Pages>2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Vallely, Joseph (DMH)</dc:creator>
  <cp:lastModifiedBy>Adrianne Cassidy</cp:lastModifiedBy>
  <cp:revision>2</cp:revision>
  <cp:lastPrinted>2018-05-29T19:37:00Z</cp:lastPrinted>
  <dcterms:created xsi:type="dcterms:W3CDTF">2019-03-28T14:30:00Z</dcterms:created>
  <dcterms:modified xsi:type="dcterms:W3CDTF">2019-03-28T14:30:00Z</dcterms:modified>
</cp:coreProperties>
</file>